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D282" w14:textId="77777777" w:rsidR="006151BC" w:rsidRDefault="006151BC">
      <w:pPr>
        <w:pBdr>
          <w:top w:val="nil"/>
          <w:left w:val="nil"/>
          <w:bottom w:val="nil"/>
          <w:right w:val="nil"/>
          <w:between w:val="nil"/>
        </w:pBdr>
        <w:jc w:val="center"/>
        <w:rPr>
          <w:rFonts w:ascii="Verdana" w:eastAsia="Verdana" w:hAnsi="Verdana" w:cs="Verdana"/>
          <w:b/>
          <w:color w:val="000000"/>
          <w:sz w:val="18"/>
          <w:szCs w:val="18"/>
        </w:rPr>
      </w:pPr>
    </w:p>
    <w:p w14:paraId="6689D283" w14:textId="77777777" w:rsidR="006151BC" w:rsidRDefault="006151BC">
      <w:pPr>
        <w:pBdr>
          <w:top w:val="nil"/>
          <w:left w:val="nil"/>
          <w:bottom w:val="nil"/>
          <w:right w:val="nil"/>
          <w:between w:val="nil"/>
        </w:pBdr>
        <w:rPr>
          <w:rFonts w:ascii="Verdana" w:eastAsia="Verdana" w:hAnsi="Verdana" w:cs="Verdana"/>
          <w:b/>
          <w:color w:val="000000"/>
          <w:sz w:val="32"/>
          <w:szCs w:val="32"/>
        </w:rPr>
      </w:pPr>
    </w:p>
    <w:p w14:paraId="6689D284" w14:textId="77777777" w:rsidR="006151BC" w:rsidRDefault="00135378">
      <w:pPr>
        <w:pBdr>
          <w:top w:val="nil"/>
          <w:left w:val="nil"/>
          <w:bottom w:val="nil"/>
          <w:right w:val="nil"/>
          <w:between w:val="nil"/>
        </w:pBdr>
        <w:jc w:val="center"/>
        <w:rPr>
          <w:rFonts w:eastAsia="Arial"/>
          <w:color w:val="000000"/>
          <w:sz w:val="40"/>
          <w:szCs w:val="40"/>
        </w:rPr>
      </w:pPr>
      <w:r>
        <w:rPr>
          <w:rFonts w:eastAsia="Arial"/>
          <w:b/>
          <w:color w:val="000000"/>
          <w:sz w:val="40"/>
          <w:szCs w:val="40"/>
        </w:rPr>
        <w:t>EERR Track Session: Risk Assessment (incorporating Covid-19 risks)</w:t>
      </w:r>
    </w:p>
    <w:p w14:paraId="6689D285" w14:textId="77777777" w:rsidR="006151BC" w:rsidRDefault="006151BC">
      <w:pPr>
        <w:pBdr>
          <w:top w:val="nil"/>
          <w:left w:val="nil"/>
          <w:bottom w:val="nil"/>
          <w:right w:val="nil"/>
          <w:between w:val="nil"/>
        </w:pBdr>
        <w:ind w:left="2835"/>
        <w:rPr>
          <w:rFonts w:eastAsia="Arial"/>
          <w:color w:val="000000"/>
          <w:sz w:val="18"/>
          <w:szCs w:val="18"/>
        </w:rPr>
      </w:pPr>
    </w:p>
    <w:p w14:paraId="6689D286" w14:textId="77777777" w:rsidR="006151BC" w:rsidRDefault="006151BC">
      <w:pPr>
        <w:pBdr>
          <w:top w:val="nil"/>
          <w:left w:val="nil"/>
          <w:bottom w:val="nil"/>
          <w:right w:val="nil"/>
          <w:between w:val="nil"/>
        </w:pBdr>
        <w:ind w:left="2835"/>
        <w:rPr>
          <w:rFonts w:eastAsia="Arial"/>
          <w:color w:val="000000"/>
          <w:sz w:val="18"/>
          <w:szCs w:val="18"/>
        </w:rPr>
      </w:pPr>
    </w:p>
    <w:tbl>
      <w:tblPr>
        <w:tblStyle w:val="a"/>
        <w:tblW w:w="13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3685"/>
        <w:gridCol w:w="4723"/>
        <w:gridCol w:w="1937"/>
      </w:tblGrid>
      <w:tr w:rsidR="006151BC" w14:paraId="6689D28B" w14:textId="77777777">
        <w:trPr>
          <w:trHeight w:val="420"/>
          <w:jc w:val="center"/>
        </w:trPr>
        <w:tc>
          <w:tcPr>
            <w:tcW w:w="2689" w:type="dxa"/>
            <w:shd w:val="clear" w:color="auto" w:fill="E0E0E0"/>
          </w:tcPr>
          <w:p w14:paraId="6689D287" w14:textId="77777777" w:rsidR="006151BC" w:rsidRDefault="00135378">
            <w:pPr>
              <w:rPr>
                <w:b/>
                <w:sz w:val="18"/>
                <w:szCs w:val="18"/>
              </w:rPr>
            </w:pPr>
            <w:r>
              <w:rPr>
                <w:b/>
                <w:sz w:val="18"/>
                <w:szCs w:val="18"/>
              </w:rPr>
              <w:t xml:space="preserve">Date: </w:t>
            </w:r>
          </w:p>
        </w:tc>
        <w:tc>
          <w:tcPr>
            <w:tcW w:w="3685" w:type="dxa"/>
            <w:shd w:val="clear" w:color="auto" w:fill="E0E0E0"/>
          </w:tcPr>
          <w:p w14:paraId="6689D288" w14:textId="77777777" w:rsidR="006151BC" w:rsidRDefault="00135378">
            <w:pPr>
              <w:rPr>
                <w:b/>
                <w:sz w:val="18"/>
                <w:szCs w:val="18"/>
              </w:rPr>
            </w:pPr>
            <w:r>
              <w:rPr>
                <w:b/>
                <w:sz w:val="18"/>
                <w:szCs w:val="18"/>
              </w:rPr>
              <w:t xml:space="preserve">Assessed by: </w:t>
            </w:r>
          </w:p>
        </w:tc>
        <w:tc>
          <w:tcPr>
            <w:tcW w:w="4723" w:type="dxa"/>
            <w:shd w:val="clear" w:color="auto" w:fill="E0E0E0"/>
          </w:tcPr>
          <w:p w14:paraId="6689D289" w14:textId="77777777" w:rsidR="006151BC" w:rsidRDefault="00135378">
            <w:pPr>
              <w:rPr>
                <w:b/>
                <w:sz w:val="20"/>
              </w:rPr>
            </w:pPr>
            <w:proofErr w:type="gramStart"/>
            <w:r>
              <w:rPr>
                <w:b/>
                <w:sz w:val="20"/>
              </w:rPr>
              <w:t>Location :</w:t>
            </w:r>
            <w:proofErr w:type="gramEnd"/>
          </w:p>
        </w:tc>
        <w:tc>
          <w:tcPr>
            <w:tcW w:w="1937" w:type="dxa"/>
            <w:shd w:val="clear" w:color="auto" w:fill="E0E0E0"/>
          </w:tcPr>
          <w:p w14:paraId="6689D28A" w14:textId="77777777" w:rsidR="006151BC" w:rsidRDefault="00135378">
            <w:pPr>
              <w:rPr>
                <w:b/>
                <w:sz w:val="18"/>
                <w:szCs w:val="18"/>
              </w:rPr>
            </w:pPr>
            <w:r>
              <w:rPr>
                <w:b/>
                <w:sz w:val="18"/>
                <w:szCs w:val="18"/>
              </w:rPr>
              <w:t>To be reviewed:</w:t>
            </w:r>
          </w:p>
        </w:tc>
      </w:tr>
      <w:tr w:rsidR="006151BC" w14:paraId="6689D290" w14:textId="77777777">
        <w:trPr>
          <w:trHeight w:val="861"/>
          <w:jc w:val="center"/>
        </w:trPr>
        <w:tc>
          <w:tcPr>
            <w:tcW w:w="2689" w:type="dxa"/>
            <w:tcBorders>
              <w:bottom w:val="single" w:sz="4" w:space="0" w:color="000000"/>
            </w:tcBorders>
            <w:shd w:val="clear" w:color="auto" w:fill="E0E0E0"/>
            <w:vAlign w:val="center"/>
          </w:tcPr>
          <w:p w14:paraId="6689D28C" w14:textId="3FB71B6E" w:rsidR="006151BC" w:rsidRDefault="00523144">
            <w:pPr>
              <w:rPr>
                <w:color w:val="44546A"/>
              </w:rPr>
            </w:pPr>
            <w:r>
              <w:rPr>
                <w:color w:val="44546A"/>
                <w:sz w:val="22"/>
                <w:szCs w:val="22"/>
              </w:rPr>
              <w:t>20</w:t>
            </w:r>
            <w:r w:rsidR="005943BD">
              <w:rPr>
                <w:color w:val="44546A"/>
                <w:sz w:val="22"/>
                <w:szCs w:val="22"/>
              </w:rPr>
              <w:t xml:space="preserve"> </w:t>
            </w:r>
            <w:r>
              <w:rPr>
                <w:color w:val="44546A"/>
                <w:sz w:val="22"/>
                <w:szCs w:val="22"/>
              </w:rPr>
              <w:t xml:space="preserve">March </w:t>
            </w:r>
            <w:r w:rsidR="005943BD">
              <w:rPr>
                <w:color w:val="44546A"/>
                <w:sz w:val="22"/>
                <w:szCs w:val="22"/>
              </w:rPr>
              <w:t>202</w:t>
            </w:r>
            <w:r>
              <w:rPr>
                <w:color w:val="44546A"/>
                <w:sz w:val="22"/>
                <w:szCs w:val="22"/>
              </w:rPr>
              <w:t>3</w:t>
            </w:r>
          </w:p>
        </w:tc>
        <w:tc>
          <w:tcPr>
            <w:tcW w:w="3685" w:type="dxa"/>
            <w:tcBorders>
              <w:bottom w:val="single" w:sz="4" w:space="0" w:color="000000"/>
            </w:tcBorders>
            <w:shd w:val="clear" w:color="auto" w:fill="E0E0E0"/>
            <w:vAlign w:val="center"/>
          </w:tcPr>
          <w:p w14:paraId="6689D28D" w14:textId="0A1366B7" w:rsidR="00DA0E7C" w:rsidRPr="00220976" w:rsidRDefault="00135378">
            <w:pPr>
              <w:rPr>
                <w:color w:val="44546A"/>
                <w:sz w:val="22"/>
                <w:szCs w:val="22"/>
              </w:rPr>
            </w:pPr>
            <w:r>
              <w:rPr>
                <w:color w:val="44546A"/>
                <w:sz w:val="22"/>
                <w:szCs w:val="22"/>
              </w:rPr>
              <w:t xml:space="preserve">Jamie Zucker </w:t>
            </w:r>
          </w:p>
        </w:tc>
        <w:tc>
          <w:tcPr>
            <w:tcW w:w="4723" w:type="dxa"/>
            <w:tcBorders>
              <w:bottom w:val="single" w:sz="4" w:space="0" w:color="000000"/>
            </w:tcBorders>
            <w:shd w:val="clear" w:color="auto" w:fill="E0E0E0"/>
            <w:vAlign w:val="center"/>
          </w:tcPr>
          <w:p w14:paraId="6689D28E" w14:textId="77777777" w:rsidR="006151BC" w:rsidRDefault="00135378">
            <w:pPr>
              <w:rPr>
                <w:color w:val="44546A"/>
              </w:rPr>
            </w:pPr>
            <w:r>
              <w:rPr>
                <w:color w:val="44546A"/>
              </w:rPr>
              <w:t xml:space="preserve">EERR track session at Terence McMillan Athletics Track at Newham Leisure Centre. </w:t>
            </w:r>
          </w:p>
        </w:tc>
        <w:tc>
          <w:tcPr>
            <w:tcW w:w="1937" w:type="dxa"/>
            <w:tcBorders>
              <w:bottom w:val="single" w:sz="4" w:space="0" w:color="000000"/>
            </w:tcBorders>
            <w:shd w:val="clear" w:color="auto" w:fill="E0E0E0"/>
            <w:vAlign w:val="center"/>
          </w:tcPr>
          <w:p w14:paraId="6689D28F" w14:textId="1CD7F781" w:rsidR="006151BC" w:rsidRDefault="00523144">
            <w:pPr>
              <w:rPr>
                <w:color w:val="44546A"/>
              </w:rPr>
            </w:pPr>
            <w:r>
              <w:rPr>
                <w:color w:val="44546A"/>
              </w:rPr>
              <w:t>20</w:t>
            </w:r>
            <w:r w:rsidR="00DC35D1">
              <w:rPr>
                <w:color w:val="44546A"/>
              </w:rPr>
              <w:t xml:space="preserve"> </w:t>
            </w:r>
            <w:r>
              <w:rPr>
                <w:color w:val="44546A"/>
              </w:rPr>
              <w:t xml:space="preserve">March </w:t>
            </w:r>
            <w:r w:rsidR="00DC35D1">
              <w:rPr>
                <w:color w:val="44546A"/>
              </w:rPr>
              <w:t>202</w:t>
            </w:r>
            <w:r>
              <w:rPr>
                <w:color w:val="44546A"/>
              </w:rPr>
              <w:t>4</w:t>
            </w:r>
          </w:p>
        </w:tc>
      </w:tr>
    </w:tbl>
    <w:p w14:paraId="6689D291" w14:textId="77777777" w:rsidR="006151BC" w:rsidRDefault="006151BC">
      <w:pPr>
        <w:rPr>
          <w:sz w:val="18"/>
          <w:szCs w:val="18"/>
        </w:rPr>
      </w:pPr>
    </w:p>
    <w:p w14:paraId="6689D292" w14:textId="77777777" w:rsidR="006151BC" w:rsidRDefault="006151BC">
      <w:pPr>
        <w:rPr>
          <w:sz w:val="18"/>
          <w:szCs w:val="18"/>
        </w:rPr>
      </w:pPr>
    </w:p>
    <w:tbl>
      <w:tblPr>
        <w:tblStyle w:val="a0"/>
        <w:tblW w:w="144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338"/>
        <w:gridCol w:w="6379"/>
        <w:gridCol w:w="851"/>
        <w:gridCol w:w="1559"/>
        <w:gridCol w:w="1559"/>
        <w:gridCol w:w="1134"/>
      </w:tblGrid>
      <w:tr w:rsidR="006151BC" w14:paraId="6689D29A" w14:textId="77777777" w:rsidTr="00D55294">
        <w:tc>
          <w:tcPr>
            <w:tcW w:w="1668" w:type="dxa"/>
            <w:shd w:val="clear" w:color="auto" w:fill="B4C6E7"/>
            <w:vAlign w:val="center"/>
          </w:tcPr>
          <w:p w14:paraId="6689D293" w14:textId="77777777" w:rsidR="006151BC" w:rsidRDefault="00135378">
            <w:pPr>
              <w:jc w:val="center"/>
              <w:rPr>
                <w:b/>
                <w:sz w:val="18"/>
                <w:szCs w:val="18"/>
              </w:rPr>
            </w:pPr>
            <w:r>
              <w:rPr>
                <w:b/>
                <w:sz w:val="18"/>
                <w:szCs w:val="18"/>
              </w:rPr>
              <w:t>What are the Hazards?</w:t>
            </w:r>
          </w:p>
        </w:tc>
        <w:tc>
          <w:tcPr>
            <w:tcW w:w="1338" w:type="dxa"/>
            <w:tcBorders>
              <w:right w:val="single" w:sz="4" w:space="0" w:color="000000"/>
            </w:tcBorders>
            <w:shd w:val="clear" w:color="auto" w:fill="B4C6E7"/>
            <w:vAlign w:val="center"/>
          </w:tcPr>
          <w:p w14:paraId="6689D294" w14:textId="77777777" w:rsidR="006151BC" w:rsidRDefault="00135378">
            <w:pPr>
              <w:jc w:val="center"/>
              <w:rPr>
                <w:b/>
                <w:sz w:val="18"/>
                <w:szCs w:val="18"/>
              </w:rPr>
            </w:pPr>
            <w:r>
              <w:rPr>
                <w:b/>
                <w:sz w:val="18"/>
                <w:szCs w:val="18"/>
              </w:rPr>
              <w:t>Who might be harmed and how?</w:t>
            </w:r>
          </w:p>
        </w:tc>
        <w:tc>
          <w:tcPr>
            <w:tcW w:w="6379" w:type="dxa"/>
            <w:tcBorders>
              <w:top w:val="single" w:sz="4" w:space="0" w:color="000000"/>
              <w:left w:val="single" w:sz="4" w:space="0" w:color="000000"/>
              <w:right w:val="single" w:sz="4" w:space="0" w:color="000000"/>
            </w:tcBorders>
            <w:shd w:val="clear" w:color="auto" w:fill="B4C6E7"/>
            <w:vAlign w:val="center"/>
          </w:tcPr>
          <w:p w14:paraId="6689D295" w14:textId="77777777" w:rsidR="006151BC" w:rsidRDefault="00135378">
            <w:pPr>
              <w:jc w:val="center"/>
              <w:rPr>
                <w:b/>
                <w:sz w:val="18"/>
                <w:szCs w:val="18"/>
              </w:rPr>
            </w:pPr>
            <w:r>
              <w:rPr>
                <w:b/>
                <w:sz w:val="18"/>
                <w:szCs w:val="18"/>
              </w:rPr>
              <w:t>What will we do to control this risk?</w:t>
            </w:r>
          </w:p>
        </w:tc>
        <w:tc>
          <w:tcPr>
            <w:tcW w:w="851" w:type="dxa"/>
            <w:tcBorders>
              <w:left w:val="single" w:sz="4" w:space="0" w:color="000000"/>
              <w:right w:val="single" w:sz="4" w:space="0" w:color="000000"/>
            </w:tcBorders>
            <w:shd w:val="clear" w:color="auto" w:fill="B4C6E7"/>
            <w:vAlign w:val="center"/>
          </w:tcPr>
          <w:p w14:paraId="6689D296" w14:textId="77777777" w:rsidR="006151BC" w:rsidRDefault="00135378">
            <w:pPr>
              <w:jc w:val="center"/>
              <w:rPr>
                <w:b/>
                <w:sz w:val="18"/>
                <w:szCs w:val="18"/>
              </w:rPr>
            </w:pPr>
            <w:r>
              <w:rPr>
                <w:b/>
                <w:sz w:val="18"/>
                <w:szCs w:val="18"/>
              </w:rPr>
              <w:t>Risk Rating</w:t>
            </w:r>
          </w:p>
        </w:tc>
        <w:tc>
          <w:tcPr>
            <w:tcW w:w="1559" w:type="dxa"/>
            <w:tcBorders>
              <w:left w:val="single" w:sz="4" w:space="0" w:color="000000"/>
              <w:right w:val="single" w:sz="4" w:space="0" w:color="000000"/>
            </w:tcBorders>
            <w:shd w:val="clear" w:color="auto" w:fill="B4C6E7"/>
          </w:tcPr>
          <w:p w14:paraId="6689D297" w14:textId="77777777" w:rsidR="006151BC" w:rsidRDefault="00135378">
            <w:pPr>
              <w:jc w:val="center"/>
              <w:rPr>
                <w:b/>
                <w:sz w:val="18"/>
                <w:szCs w:val="18"/>
              </w:rPr>
            </w:pPr>
            <w:r>
              <w:rPr>
                <w:b/>
                <w:sz w:val="18"/>
                <w:szCs w:val="18"/>
              </w:rPr>
              <w:t>Action by whom</w:t>
            </w:r>
          </w:p>
        </w:tc>
        <w:tc>
          <w:tcPr>
            <w:tcW w:w="1559" w:type="dxa"/>
            <w:tcBorders>
              <w:left w:val="single" w:sz="4" w:space="0" w:color="000000"/>
              <w:right w:val="single" w:sz="4" w:space="0" w:color="000000"/>
            </w:tcBorders>
            <w:shd w:val="clear" w:color="auto" w:fill="B4C6E7"/>
          </w:tcPr>
          <w:p w14:paraId="6689D298" w14:textId="77777777" w:rsidR="006151BC" w:rsidRDefault="00135378">
            <w:pPr>
              <w:jc w:val="center"/>
              <w:rPr>
                <w:b/>
                <w:sz w:val="18"/>
                <w:szCs w:val="18"/>
              </w:rPr>
            </w:pPr>
            <w:r>
              <w:rPr>
                <w:b/>
                <w:sz w:val="18"/>
                <w:szCs w:val="18"/>
              </w:rPr>
              <w:t>Target date</w:t>
            </w:r>
          </w:p>
        </w:tc>
        <w:tc>
          <w:tcPr>
            <w:tcW w:w="1134" w:type="dxa"/>
            <w:tcBorders>
              <w:left w:val="single" w:sz="4" w:space="0" w:color="000000"/>
              <w:right w:val="single" w:sz="4" w:space="0" w:color="000000"/>
            </w:tcBorders>
            <w:shd w:val="clear" w:color="auto" w:fill="B4C6E7"/>
          </w:tcPr>
          <w:p w14:paraId="6689D299" w14:textId="77777777" w:rsidR="006151BC" w:rsidRDefault="00135378">
            <w:pPr>
              <w:jc w:val="center"/>
              <w:rPr>
                <w:b/>
                <w:sz w:val="18"/>
                <w:szCs w:val="18"/>
              </w:rPr>
            </w:pPr>
            <w:r>
              <w:rPr>
                <w:b/>
                <w:sz w:val="18"/>
                <w:szCs w:val="18"/>
              </w:rPr>
              <w:t>Complete</w:t>
            </w:r>
          </w:p>
        </w:tc>
      </w:tr>
      <w:tr w:rsidR="006151BC" w:rsidRPr="0017400F" w14:paraId="6689D2FB" w14:textId="77777777" w:rsidTr="00D55294">
        <w:trPr>
          <w:trHeight w:val="623"/>
        </w:trPr>
        <w:tc>
          <w:tcPr>
            <w:tcW w:w="14488" w:type="dxa"/>
            <w:gridSpan w:val="7"/>
            <w:shd w:val="clear" w:color="auto" w:fill="E7E6E6" w:themeFill="background2"/>
            <w:vAlign w:val="center"/>
          </w:tcPr>
          <w:p w14:paraId="6689D2FA" w14:textId="0596FFB5" w:rsidR="006151BC" w:rsidRPr="0017400F" w:rsidRDefault="00135378">
            <w:pPr>
              <w:rPr>
                <w:b/>
                <w:sz w:val="18"/>
                <w:szCs w:val="18"/>
                <w:u w:val="single"/>
              </w:rPr>
            </w:pPr>
            <w:r w:rsidRPr="0017400F">
              <w:rPr>
                <w:b/>
                <w:sz w:val="18"/>
                <w:szCs w:val="18"/>
                <w:u w:val="single"/>
              </w:rPr>
              <w:t xml:space="preserve">GENERAL RISKS </w:t>
            </w:r>
          </w:p>
        </w:tc>
      </w:tr>
      <w:tr w:rsidR="006151BC" w:rsidRPr="0017400F" w14:paraId="6689D30A" w14:textId="77777777" w:rsidTr="00D55294">
        <w:tc>
          <w:tcPr>
            <w:tcW w:w="1668" w:type="dxa"/>
            <w:vAlign w:val="center"/>
          </w:tcPr>
          <w:p w14:paraId="6689D2FC" w14:textId="77777777" w:rsidR="006151BC" w:rsidRPr="0017400F" w:rsidRDefault="00135378">
            <w:pPr>
              <w:rPr>
                <w:sz w:val="18"/>
                <w:szCs w:val="18"/>
              </w:rPr>
            </w:pPr>
            <w:r w:rsidRPr="0017400F">
              <w:rPr>
                <w:sz w:val="18"/>
                <w:szCs w:val="18"/>
              </w:rPr>
              <w:t xml:space="preserve">Hazard on track may cause a member to trip, </w:t>
            </w:r>
            <w:proofErr w:type="gramStart"/>
            <w:r w:rsidRPr="0017400F">
              <w:rPr>
                <w:sz w:val="18"/>
                <w:szCs w:val="18"/>
              </w:rPr>
              <w:t>fall</w:t>
            </w:r>
            <w:proofErr w:type="gramEnd"/>
            <w:r w:rsidRPr="0017400F">
              <w:rPr>
                <w:sz w:val="18"/>
                <w:szCs w:val="18"/>
              </w:rPr>
              <w:t xml:space="preserve"> and injure themselves.</w:t>
            </w:r>
          </w:p>
          <w:p w14:paraId="6689D2FD" w14:textId="77777777" w:rsidR="006151BC" w:rsidRPr="0017400F" w:rsidRDefault="006151BC">
            <w:pPr>
              <w:rPr>
                <w:sz w:val="18"/>
                <w:szCs w:val="18"/>
              </w:rPr>
            </w:pPr>
          </w:p>
          <w:p w14:paraId="6689D2FE" w14:textId="77777777" w:rsidR="006151BC" w:rsidRPr="0017400F" w:rsidRDefault="006151BC">
            <w:pPr>
              <w:rPr>
                <w:sz w:val="18"/>
                <w:szCs w:val="18"/>
              </w:rPr>
            </w:pPr>
          </w:p>
        </w:tc>
        <w:tc>
          <w:tcPr>
            <w:tcW w:w="1338" w:type="dxa"/>
            <w:vAlign w:val="center"/>
          </w:tcPr>
          <w:p w14:paraId="6689D2FF" w14:textId="77777777" w:rsidR="006151BC" w:rsidRPr="0017400F" w:rsidRDefault="00135378">
            <w:pPr>
              <w:rPr>
                <w:sz w:val="18"/>
                <w:szCs w:val="18"/>
              </w:rPr>
            </w:pPr>
            <w:r w:rsidRPr="0017400F">
              <w:rPr>
                <w:sz w:val="18"/>
                <w:szCs w:val="18"/>
              </w:rPr>
              <w:t>All participants in the session</w:t>
            </w:r>
          </w:p>
        </w:tc>
        <w:tc>
          <w:tcPr>
            <w:tcW w:w="6379" w:type="dxa"/>
            <w:vAlign w:val="center"/>
          </w:tcPr>
          <w:p w14:paraId="6689D300" w14:textId="77777777" w:rsidR="006151BC" w:rsidRPr="0017400F" w:rsidRDefault="00135378">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Check the track is free of debris or other hazards in advance of the session.</w:t>
            </w:r>
          </w:p>
          <w:p w14:paraId="6689D301" w14:textId="77777777" w:rsidR="006151BC" w:rsidRPr="0017400F" w:rsidRDefault="00135378">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Avoid session content that is likely to overly increase the risk of injury.</w:t>
            </w:r>
          </w:p>
          <w:p w14:paraId="6689D302" w14:textId="77777777" w:rsidR="006151BC" w:rsidRPr="0017400F" w:rsidRDefault="00135378">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Pause or end sessions immediately if unexpected hazards materialise.</w:t>
            </w:r>
          </w:p>
          <w:p w14:paraId="30C76B33" w14:textId="08356A00" w:rsidR="00AF0774" w:rsidRPr="0017400F" w:rsidRDefault="00AF0774">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May make changes to session, including using part of track or alternative location if necessary.</w:t>
            </w:r>
          </w:p>
          <w:p w14:paraId="26D66876" w14:textId="24BB37D9" w:rsidR="00E260D1" w:rsidRPr="0017400F" w:rsidRDefault="00E260D1">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Cones could be used to restrict access to certain parts of track (ice etc).</w:t>
            </w:r>
          </w:p>
          <w:p w14:paraId="062EA606" w14:textId="77777777" w:rsidR="00E260D1" w:rsidRPr="0017400F" w:rsidRDefault="00135378" w:rsidP="00E260D1">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Report an</w:t>
            </w:r>
            <w:r w:rsidRPr="0017400F">
              <w:rPr>
                <w:sz w:val="18"/>
                <w:szCs w:val="18"/>
              </w:rPr>
              <w:t>y</w:t>
            </w:r>
            <w:r w:rsidRPr="0017400F">
              <w:rPr>
                <w:rFonts w:eastAsia="Arial"/>
                <w:color w:val="000000"/>
                <w:sz w:val="18"/>
                <w:szCs w:val="18"/>
              </w:rPr>
              <w:t xml:space="preserve"> hazards and injuries to club administrators and complete necessary documentation.</w:t>
            </w:r>
          </w:p>
          <w:p w14:paraId="6689D304" w14:textId="44658867" w:rsidR="006151BC" w:rsidRPr="0017400F" w:rsidRDefault="00135378" w:rsidP="00E260D1">
            <w:pPr>
              <w:numPr>
                <w:ilvl w:val="0"/>
                <w:numId w:val="3"/>
              </w:numPr>
              <w:pBdr>
                <w:top w:val="nil"/>
                <w:left w:val="nil"/>
                <w:bottom w:val="nil"/>
                <w:right w:val="nil"/>
                <w:between w:val="nil"/>
              </w:pBdr>
              <w:spacing w:line="276" w:lineRule="auto"/>
              <w:ind w:left="175" w:hanging="142"/>
              <w:rPr>
                <w:sz w:val="18"/>
                <w:szCs w:val="18"/>
              </w:rPr>
            </w:pPr>
            <w:r w:rsidRPr="0017400F">
              <w:rPr>
                <w:rFonts w:eastAsia="Arial"/>
                <w:color w:val="000000"/>
                <w:sz w:val="18"/>
                <w:szCs w:val="18"/>
              </w:rPr>
              <w:t>Administer first aid (using first aid kit in Clubhouse and/or Leisure Centre) if/when necessary.</w:t>
            </w:r>
          </w:p>
        </w:tc>
        <w:tc>
          <w:tcPr>
            <w:tcW w:w="851" w:type="dxa"/>
            <w:shd w:val="clear" w:color="auto" w:fill="00B050"/>
            <w:vAlign w:val="center"/>
          </w:tcPr>
          <w:p w14:paraId="6689D305" w14:textId="77777777" w:rsidR="006151BC" w:rsidRPr="0017400F" w:rsidRDefault="00135378">
            <w:pPr>
              <w:tabs>
                <w:tab w:val="left" w:pos="465"/>
                <w:tab w:val="center" w:pos="529"/>
              </w:tabs>
              <w:jc w:val="center"/>
              <w:rPr>
                <w:sz w:val="18"/>
                <w:szCs w:val="18"/>
              </w:rPr>
            </w:pPr>
            <w:r w:rsidRPr="0017400F">
              <w:rPr>
                <w:sz w:val="18"/>
                <w:szCs w:val="18"/>
              </w:rPr>
              <w:t>L</w:t>
            </w:r>
          </w:p>
        </w:tc>
        <w:tc>
          <w:tcPr>
            <w:tcW w:w="1559" w:type="dxa"/>
            <w:shd w:val="clear" w:color="auto" w:fill="auto"/>
          </w:tcPr>
          <w:p w14:paraId="621E2684" w14:textId="77777777" w:rsidR="006151BC" w:rsidRPr="0017400F" w:rsidRDefault="00135378">
            <w:pPr>
              <w:tabs>
                <w:tab w:val="left" w:pos="465"/>
                <w:tab w:val="center" w:pos="529"/>
              </w:tabs>
              <w:jc w:val="center"/>
              <w:rPr>
                <w:b/>
                <w:bCs/>
                <w:sz w:val="18"/>
                <w:szCs w:val="18"/>
              </w:rPr>
            </w:pPr>
            <w:r w:rsidRPr="0017400F">
              <w:rPr>
                <w:b/>
                <w:bCs/>
                <w:sz w:val="18"/>
                <w:szCs w:val="18"/>
              </w:rPr>
              <w:t>Coach</w:t>
            </w:r>
          </w:p>
          <w:p w14:paraId="78543A7C" w14:textId="77777777" w:rsidR="0088738E" w:rsidRPr="0017400F" w:rsidRDefault="0088738E">
            <w:pPr>
              <w:tabs>
                <w:tab w:val="left" w:pos="465"/>
                <w:tab w:val="center" w:pos="529"/>
              </w:tabs>
              <w:jc w:val="center"/>
              <w:rPr>
                <w:sz w:val="18"/>
                <w:szCs w:val="18"/>
              </w:rPr>
            </w:pPr>
          </w:p>
          <w:p w14:paraId="5254AEAB" w14:textId="665DB809" w:rsidR="0088738E" w:rsidRPr="0017400F" w:rsidRDefault="0088738E" w:rsidP="0088738E">
            <w:pPr>
              <w:tabs>
                <w:tab w:val="left" w:pos="465"/>
                <w:tab w:val="center" w:pos="529"/>
              </w:tabs>
              <w:jc w:val="center"/>
              <w:rPr>
                <w:sz w:val="18"/>
                <w:szCs w:val="18"/>
              </w:rPr>
            </w:pPr>
            <w:r w:rsidRPr="0017400F">
              <w:rPr>
                <w:sz w:val="18"/>
                <w:szCs w:val="18"/>
              </w:rPr>
              <w:t>(</w:t>
            </w:r>
            <w:r w:rsidRPr="0017400F">
              <w:rPr>
                <w:b/>
                <w:bCs/>
                <w:sz w:val="18"/>
                <w:szCs w:val="18"/>
              </w:rPr>
              <w:t>Active Newham</w:t>
            </w:r>
            <w:r w:rsidRPr="0017400F">
              <w:rPr>
                <w:sz w:val="18"/>
                <w:szCs w:val="18"/>
              </w:rPr>
              <w:t xml:space="preserve"> have responsibility for handing over track in usable condition free of foreign objects</w:t>
            </w:r>
            <w:r w:rsidR="00D94AB7" w:rsidRPr="0017400F">
              <w:rPr>
                <w:sz w:val="18"/>
                <w:szCs w:val="18"/>
              </w:rPr>
              <w:t>.</w:t>
            </w:r>
            <w:r w:rsidRPr="0017400F">
              <w:rPr>
                <w:sz w:val="18"/>
                <w:szCs w:val="18"/>
              </w:rPr>
              <w:t xml:space="preserve"> </w:t>
            </w:r>
            <w:r w:rsidR="00D94AB7" w:rsidRPr="0017400F">
              <w:rPr>
                <w:sz w:val="18"/>
                <w:szCs w:val="18"/>
              </w:rPr>
              <w:t>A</w:t>
            </w:r>
            <w:r w:rsidRPr="0017400F">
              <w:rPr>
                <w:sz w:val="18"/>
                <w:szCs w:val="18"/>
              </w:rPr>
              <w:t xml:space="preserve">ny faults/issues identified by EERR will be reported by the club to </w:t>
            </w:r>
            <w:r w:rsidR="002157AB" w:rsidRPr="0017400F">
              <w:rPr>
                <w:sz w:val="18"/>
                <w:szCs w:val="18"/>
              </w:rPr>
              <w:t xml:space="preserve">the </w:t>
            </w:r>
            <w:r w:rsidRPr="0017400F">
              <w:rPr>
                <w:sz w:val="18"/>
                <w:szCs w:val="18"/>
              </w:rPr>
              <w:t>duty manager</w:t>
            </w:r>
            <w:r w:rsidR="002157AB" w:rsidRPr="0017400F">
              <w:rPr>
                <w:sz w:val="18"/>
                <w:szCs w:val="18"/>
              </w:rPr>
              <w:t xml:space="preserve"> at Newham Leisure Centre</w:t>
            </w:r>
            <w:r w:rsidRPr="0017400F">
              <w:rPr>
                <w:sz w:val="18"/>
                <w:szCs w:val="18"/>
              </w:rPr>
              <w:t>).</w:t>
            </w:r>
          </w:p>
          <w:p w14:paraId="6689D306" w14:textId="39B88F0A" w:rsidR="0088738E" w:rsidRPr="0017400F" w:rsidRDefault="0088738E">
            <w:pPr>
              <w:tabs>
                <w:tab w:val="left" w:pos="465"/>
                <w:tab w:val="center" w:pos="529"/>
              </w:tabs>
              <w:jc w:val="center"/>
              <w:rPr>
                <w:sz w:val="18"/>
                <w:szCs w:val="18"/>
              </w:rPr>
            </w:pPr>
          </w:p>
        </w:tc>
        <w:tc>
          <w:tcPr>
            <w:tcW w:w="1559" w:type="dxa"/>
            <w:shd w:val="clear" w:color="auto" w:fill="auto"/>
          </w:tcPr>
          <w:p w14:paraId="6689D307" w14:textId="77777777" w:rsidR="006151BC" w:rsidRPr="0017400F" w:rsidRDefault="00135378">
            <w:pPr>
              <w:jc w:val="center"/>
              <w:rPr>
                <w:sz w:val="18"/>
                <w:szCs w:val="18"/>
              </w:rPr>
            </w:pPr>
            <w:r w:rsidRPr="0017400F">
              <w:rPr>
                <w:sz w:val="18"/>
                <w:szCs w:val="18"/>
              </w:rPr>
              <w:t xml:space="preserve">Actions to take place immediately before and during </w:t>
            </w:r>
            <w:proofErr w:type="gramStart"/>
            <w:r w:rsidRPr="0017400F">
              <w:rPr>
                <w:sz w:val="18"/>
                <w:szCs w:val="18"/>
              </w:rPr>
              <w:t>sessions</w:t>
            </w:r>
            <w:proofErr w:type="gramEnd"/>
          </w:p>
          <w:p w14:paraId="6689D308" w14:textId="77777777" w:rsidR="006151BC" w:rsidRPr="0017400F" w:rsidRDefault="006151BC">
            <w:pPr>
              <w:tabs>
                <w:tab w:val="left" w:pos="465"/>
                <w:tab w:val="center" w:pos="529"/>
              </w:tabs>
              <w:jc w:val="center"/>
              <w:rPr>
                <w:sz w:val="18"/>
                <w:szCs w:val="18"/>
              </w:rPr>
            </w:pPr>
          </w:p>
        </w:tc>
        <w:tc>
          <w:tcPr>
            <w:tcW w:w="1134" w:type="dxa"/>
          </w:tcPr>
          <w:p w14:paraId="6689D309" w14:textId="77777777" w:rsidR="006151BC" w:rsidRPr="0017400F" w:rsidRDefault="00135378">
            <w:pPr>
              <w:tabs>
                <w:tab w:val="left" w:pos="465"/>
                <w:tab w:val="center" w:pos="529"/>
              </w:tabs>
              <w:jc w:val="center"/>
              <w:rPr>
                <w:sz w:val="18"/>
                <w:szCs w:val="18"/>
              </w:rPr>
            </w:pPr>
            <w:r w:rsidRPr="0017400F">
              <w:rPr>
                <w:sz w:val="18"/>
                <w:szCs w:val="18"/>
              </w:rPr>
              <w:t>Ongoing</w:t>
            </w:r>
          </w:p>
        </w:tc>
      </w:tr>
      <w:tr w:rsidR="006151BC" w:rsidRPr="0017400F" w14:paraId="6689D317" w14:textId="77777777" w:rsidTr="00D55294">
        <w:tc>
          <w:tcPr>
            <w:tcW w:w="1668" w:type="dxa"/>
            <w:vAlign w:val="center"/>
          </w:tcPr>
          <w:p w14:paraId="6689D30B" w14:textId="77777777" w:rsidR="006151BC" w:rsidRPr="0017400F" w:rsidRDefault="00135378">
            <w:pPr>
              <w:rPr>
                <w:sz w:val="18"/>
                <w:szCs w:val="18"/>
              </w:rPr>
            </w:pPr>
            <w:r w:rsidRPr="0017400F">
              <w:rPr>
                <w:sz w:val="18"/>
                <w:szCs w:val="18"/>
              </w:rPr>
              <w:t>Adverse weather</w:t>
            </w:r>
          </w:p>
          <w:p w14:paraId="6689D30C" w14:textId="77777777" w:rsidR="006151BC" w:rsidRPr="0017400F" w:rsidRDefault="006151BC">
            <w:pPr>
              <w:rPr>
                <w:sz w:val="18"/>
                <w:szCs w:val="18"/>
              </w:rPr>
            </w:pPr>
          </w:p>
          <w:p w14:paraId="6689D30D" w14:textId="47335ABD" w:rsidR="006151BC" w:rsidRPr="0017400F" w:rsidRDefault="00135378">
            <w:pPr>
              <w:rPr>
                <w:sz w:val="18"/>
                <w:szCs w:val="18"/>
              </w:rPr>
            </w:pPr>
            <w:r w:rsidRPr="0017400F">
              <w:rPr>
                <w:sz w:val="18"/>
                <w:szCs w:val="18"/>
              </w:rPr>
              <w:lastRenderedPageBreak/>
              <w:t>(</w:t>
            </w:r>
            <w:proofErr w:type="gramStart"/>
            <w:r w:rsidRPr="0017400F">
              <w:rPr>
                <w:sz w:val="18"/>
                <w:szCs w:val="18"/>
              </w:rPr>
              <w:t>too</w:t>
            </w:r>
            <w:proofErr w:type="gramEnd"/>
            <w:r w:rsidRPr="0017400F">
              <w:rPr>
                <w:sz w:val="18"/>
                <w:szCs w:val="18"/>
              </w:rPr>
              <w:t xml:space="preserve"> hot, cold, wet</w:t>
            </w:r>
            <w:r w:rsidR="0093535E" w:rsidRPr="0017400F">
              <w:rPr>
                <w:sz w:val="18"/>
                <w:szCs w:val="18"/>
              </w:rPr>
              <w:t>, snowy</w:t>
            </w:r>
            <w:r w:rsidRPr="0017400F">
              <w:rPr>
                <w:sz w:val="18"/>
                <w:szCs w:val="18"/>
              </w:rPr>
              <w:t xml:space="preserve"> or icy)</w:t>
            </w:r>
          </w:p>
        </w:tc>
        <w:tc>
          <w:tcPr>
            <w:tcW w:w="1338" w:type="dxa"/>
            <w:vAlign w:val="center"/>
          </w:tcPr>
          <w:p w14:paraId="6689D30E" w14:textId="77777777" w:rsidR="006151BC" w:rsidRPr="0017400F" w:rsidRDefault="00135378">
            <w:pPr>
              <w:rPr>
                <w:sz w:val="18"/>
                <w:szCs w:val="18"/>
              </w:rPr>
            </w:pPr>
            <w:r w:rsidRPr="0017400F">
              <w:rPr>
                <w:sz w:val="18"/>
                <w:szCs w:val="18"/>
              </w:rPr>
              <w:lastRenderedPageBreak/>
              <w:t>All participants in the session</w:t>
            </w:r>
          </w:p>
        </w:tc>
        <w:tc>
          <w:tcPr>
            <w:tcW w:w="6379" w:type="dxa"/>
            <w:vAlign w:val="center"/>
          </w:tcPr>
          <w:p w14:paraId="6689D30F" w14:textId="77777777" w:rsidR="006151BC" w:rsidRPr="0017400F" w:rsidRDefault="006151BC">
            <w:pPr>
              <w:pBdr>
                <w:top w:val="nil"/>
                <w:left w:val="nil"/>
                <w:bottom w:val="nil"/>
                <w:right w:val="nil"/>
                <w:between w:val="nil"/>
              </w:pBdr>
              <w:spacing w:line="276" w:lineRule="auto"/>
              <w:ind w:left="175"/>
              <w:rPr>
                <w:rFonts w:eastAsia="Arial"/>
                <w:color w:val="000000"/>
                <w:sz w:val="18"/>
                <w:szCs w:val="18"/>
              </w:rPr>
            </w:pPr>
          </w:p>
          <w:p w14:paraId="6689D310" w14:textId="5C6FCA07" w:rsidR="006151BC" w:rsidRPr="0017400F" w:rsidRDefault="00135378">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lastRenderedPageBreak/>
              <w:t xml:space="preserve">Cancel sessions in advance if weather conditions are forecast to be </w:t>
            </w:r>
            <w:r w:rsidR="003F6C96" w:rsidRPr="0017400F">
              <w:rPr>
                <w:rFonts w:eastAsia="Arial"/>
                <w:color w:val="000000"/>
                <w:sz w:val="18"/>
                <w:szCs w:val="18"/>
              </w:rPr>
              <w:t>extremely</w:t>
            </w:r>
            <w:r w:rsidRPr="0017400F">
              <w:rPr>
                <w:rFonts w:eastAsia="Arial"/>
                <w:color w:val="000000"/>
                <w:sz w:val="18"/>
                <w:szCs w:val="18"/>
              </w:rPr>
              <w:t xml:space="preserve"> hazardous (</w:t>
            </w:r>
            <w:proofErr w:type="gramStart"/>
            <w:r w:rsidRPr="0017400F">
              <w:rPr>
                <w:rFonts w:eastAsia="Arial"/>
                <w:color w:val="000000"/>
                <w:sz w:val="18"/>
                <w:szCs w:val="18"/>
              </w:rPr>
              <w:t>e.g.</w:t>
            </w:r>
            <w:proofErr w:type="gramEnd"/>
            <w:r w:rsidRPr="0017400F">
              <w:rPr>
                <w:rFonts w:eastAsia="Arial"/>
                <w:color w:val="000000"/>
                <w:sz w:val="18"/>
                <w:szCs w:val="18"/>
              </w:rPr>
              <w:t xml:space="preserve"> torrential rain, </w:t>
            </w:r>
            <w:r w:rsidR="003F6C96" w:rsidRPr="0017400F">
              <w:rPr>
                <w:rFonts w:eastAsia="Arial"/>
                <w:color w:val="000000"/>
                <w:sz w:val="18"/>
                <w:szCs w:val="18"/>
              </w:rPr>
              <w:t xml:space="preserve">bad </w:t>
            </w:r>
            <w:r w:rsidRPr="0017400F">
              <w:rPr>
                <w:rFonts w:eastAsia="Arial"/>
                <w:color w:val="000000"/>
                <w:sz w:val="18"/>
                <w:szCs w:val="18"/>
              </w:rPr>
              <w:t xml:space="preserve">ice or </w:t>
            </w:r>
            <w:r w:rsidR="003F6C96" w:rsidRPr="0017400F">
              <w:rPr>
                <w:rFonts w:eastAsia="Arial"/>
                <w:color w:val="000000"/>
                <w:sz w:val="18"/>
                <w:szCs w:val="18"/>
              </w:rPr>
              <w:t xml:space="preserve">heavy </w:t>
            </w:r>
            <w:r w:rsidRPr="0017400F">
              <w:rPr>
                <w:rFonts w:eastAsia="Arial"/>
                <w:color w:val="000000"/>
                <w:sz w:val="18"/>
                <w:szCs w:val="18"/>
              </w:rPr>
              <w:t>snow). A HIIT-type fitness session should be conducted via Zoom as an alternative in such scenarios (if possible).</w:t>
            </w:r>
          </w:p>
          <w:p w14:paraId="6689D311" w14:textId="77777777" w:rsidR="006151BC" w:rsidRPr="0017400F" w:rsidRDefault="00135378">
            <w:pPr>
              <w:numPr>
                <w:ilvl w:val="0"/>
                <w:numId w:val="3"/>
              </w:numPr>
              <w:pBdr>
                <w:top w:val="nil"/>
                <w:left w:val="nil"/>
                <w:bottom w:val="nil"/>
                <w:right w:val="nil"/>
                <w:between w:val="nil"/>
              </w:pBdr>
              <w:spacing w:after="200" w:line="276" w:lineRule="auto"/>
              <w:ind w:left="175" w:hanging="142"/>
              <w:rPr>
                <w:rFonts w:eastAsia="Arial"/>
                <w:color w:val="000000"/>
                <w:sz w:val="18"/>
                <w:szCs w:val="18"/>
              </w:rPr>
            </w:pPr>
            <w:r w:rsidRPr="0017400F">
              <w:rPr>
                <w:rFonts w:eastAsia="Arial"/>
                <w:color w:val="000000"/>
                <w:sz w:val="18"/>
                <w:szCs w:val="18"/>
              </w:rPr>
              <w:t xml:space="preserve">Pause or end sessions immediately if unexpected weather events materialise that </w:t>
            </w:r>
            <w:r w:rsidRPr="0017400F">
              <w:rPr>
                <w:sz w:val="18"/>
                <w:szCs w:val="18"/>
              </w:rPr>
              <w:t>affect</w:t>
            </w:r>
            <w:r w:rsidRPr="0017400F">
              <w:rPr>
                <w:rFonts w:eastAsia="Arial"/>
                <w:color w:val="000000"/>
                <w:sz w:val="18"/>
                <w:szCs w:val="18"/>
              </w:rPr>
              <w:t xml:space="preserve"> the safety of the sessions (</w:t>
            </w:r>
            <w:proofErr w:type="gramStart"/>
            <w:r w:rsidRPr="0017400F">
              <w:rPr>
                <w:rFonts w:eastAsia="Arial"/>
                <w:color w:val="000000"/>
                <w:sz w:val="18"/>
                <w:szCs w:val="18"/>
              </w:rPr>
              <w:t>e.g.</w:t>
            </w:r>
            <w:proofErr w:type="gramEnd"/>
            <w:r w:rsidRPr="0017400F">
              <w:rPr>
                <w:rFonts w:eastAsia="Arial"/>
                <w:color w:val="000000"/>
                <w:sz w:val="18"/>
                <w:szCs w:val="18"/>
              </w:rPr>
              <w:t xml:space="preserve"> torrential rain or </w:t>
            </w:r>
            <w:r w:rsidRPr="0017400F">
              <w:rPr>
                <w:sz w:val="18"/>
                <w:szCs w:val="18"/>
              </w:rPr>
              <w:t>lightning</w:t>
            </w:r>
            <w:r w:rsidRPr="0017400F">
              <w:rPr>
                <w:rFonts w:eastAsia="Arial"/>
                <w:color w:val="000000"/>
                <w:sz w:val="18"/>
                <w:szCs w:val="18"/>
              </w:rPr>
              <w:t>).</w:t>
            </w:r>
          </w:p>
        </w:tc>
        <w:tc>
          <w:tcPr>
            <w:tcW w:w="851" w:type="dxa"/>
            <w:shd w:val="clear" w:color="auto" w:fill="00B050"/>
            <w:vAlign w:val="center"/>
          </w:tcPr>
          <w:p w14:paraId="6689D312" w14:textId="77777777" w:rsidR="006151BC" w:rsidRPr="0017400F" w:rsidRDefault="00135378">
            <w:pPr>
              <w:tabs>
                <w:tab w:val="left" w:pos="465"/>
                <w:tab w:val="center" w:pos="529"/>
              </w:tabs>
              <w:jc w:val="center"/>
              <w:rPr>
                <w:sz w:val="18"/>
                <w:szCs w:val="18"/>
              </w:rPr>
            </w:pPr>
            <w:r w:rsidRPr="0017400F">
              <w:rPr>
                <w:sz w:val="18"/>
                <w:szCs w:val="18"/>
              </w:rPr>
              <w:lastRenderedPageBreak/>
              <w:t>L</w:t>
            </w:r>
          </w:p>
        </w:tc>
        <w:tc>
          <w:tcPr>
            <w:tcW w:w="1559" w:type="dxa"/>
            <w:shd w:val="clear" w:color="auto" w:fill="auto"/>
          </w:tcPr>
          <w:p w14:paraId="095C4C1C" w14:textId="77777777" w:rsidR="003F6C96" w:rsidRPr="0017400F" w:rsidRDefault="00135378">
            <w:pPr>
              <w:tabs>
                <w:tab w:val="left" w:pos="465"/>
                <w:tab w:val="center" w:pos="529"/>
              </w:tabs>
              <w:jc w:val="center"/>
              <w:rPr>
                <w:b/>
                <w:bCs/>
                <w:sz w:val="18"/>
                <w:szCs w:val="18"/>
              </w:rPr>
            </w:pPr>
            <w:r w:rsidRPr="0017400F">
              <w:rPr>
                <w:b/>
                <w:bCs/>
                <w:sz w:val="18"/>
                <w:szCs w:val="18"/>
              </w:rPr>
              <w:t xml:space="preserve">Coach </w:t>
            </w:r>
          </w:p>
          <w:p w14:paraId="23AC910C" w14:textId="77777777" w:rsidR="003F6C96" w:rsidRPr="0017400F" w:rsidRDefault="003F6C96">
            <w:pPr>
              <w:tabs>
                <w:tab w:val="left" w:pos="465"/>
                <w:tab w:val="center" w:pos="529"/>
              </w:tabs>
              <w:jc w:val="center"/>
              <w:rPr>
                <w:b/>
                <w:bCs/>
                <w:sz w:val="18"/>
                <w:szCs w:val="18"/>
              </w:rPr>
            </w:pPr>
          </w:p>
          <w:p w14:paraId="6ED9B52E" w14:textId="77777777" w:rsidR="006151BC" w:rsidRPr="0017400F" w:rsidRDefault="003F6C96">
            <w:pPr>
              <w:tabs>
                <w:tab w:val="left" w:pos="465"/>
                <w:tab w:val="center" w:pos="529"/>
              </w:tabs>
              <w:jc w:val="center"/>
              <w:rPr>
                <w:b/>
                <w:bCs/>
                <w:sz w:val="18"/>
                <w:szCs w:val="18"/>
              </w:rPr>
            </w:pPr>
            <w:r w:rsidRPr="0017400F">
              <w:rPr>
                <w:b/>
                <w:bCs/>
                <w:sz w:val="18"/>
                <w:szCs w:val="18"/>
              </w:rPr>
              <w:lastRenderedPageBreak/>
              <w:t>C</w:t>
            </w:r>
            <w:r w:rsidR="00135378" w:rsidRPr="0017400F">
              <w:rPr>
                <w:b/>
                <w:bCs/>
                <w:sz w:val="18"/>
                <w:szCs w:val="18"/>
              </w:rPr>
              <w:t>lub management</w:t>
            </w:r>
          </w:p>
          <w:p w14:paraId="30623B54" w14:textId="77777777" w:rsidR="003F6C96" w:rsidRPr="0017400F" w:rsidRDefault="003F6C96">
            <w:pPr>
              <w:tabs>
                <w:tab w:val="left" w:pos="465"/>
                <w:tab w:val="center" w:pos="529"/>
              </w:tabs>
              <w:jc w:val="center"/>
              <w:rPr>
                <w:b/>
                <w:bCs/>
                <w:sz w:val="18"/>
                <w:szCs w:val="18"/>
              </w:rPr>
            </w:pPr>
          </w:p>
          <w:p w14:paraId="6689D313" w14:textId="61A1035A" w:rsidR="003F6C96" w:rsidRPr="0017400F" w:rsidRDefault="003F6C96">
            <w:pPr>
              <w:tabs>
                <w:tab w:val="left" w:pos="465"/>
                <w:tab w:val="center" w:pos="529"/>
              </w:tabs>
              <w:jc w:val="center"/>
              <w:rPr>
                <w:b/>
                <w:bCs/>
                <w:sz w:val="18"/>
                <w:szCs w:val="18"/>
              </w:rPr>
            </w:pPr>
            <w:r w:rsidRPr="0017400F">
              <w:rPr>
                <w:sz w:val="18"/>
                <w:szCs w:val="18"/>
              </w:rPr>
              <w:t>Cancellations communicated via</w:t>
            </w:r>
            <w:r w:rsidRPr="0017400F">
              <w:rPr>
                <w:b/>
                <w:bCs/>
                <w:sz w:val="18"/>
                <w:szCs w:val="18"/>
              </w:rPr>
              <w:t xml:space="preserve"> newsletter editor </w:t>
            </w:r>
            <w:r w:rsidRPr="0017400F">
              <w:rPr>
                <w:sz w:val="18"/>
                <w:szCs w:val="18"/>
              </w:rPr>
              <w:t>and</w:t>
            </w:r>
            <w:r w:rsidRPr="0017400F">
              <w:rPr>
                <w:b/>
                <w:bCs/>
                <w:sz w:val="18"/>
                <w:szCs w:val="18"/>
              </w:rPr>
              <w:t xml:space="preserve"> social media sec</w:t>
            </w:r>
          </w:p>
        </w:tc>
        <w:tc>
          <w:tcPr>
            <w:tcW w:w="1559" w:type="dxa"/>
            <w:shd w:val="clear" w:color="auto" w:fill="auto"/>
          </w:tcPr>
          <w:p w14:paraId="6689D314" w14:textId="77777777" w:rsidR="006151BC" w:rsidRPr="0017400F" w:rsidRDefault="00135378">
            <w:pPr>
              <w:jc w:val="center"/>
              <w:rPr>
                <w:sz w:val="18"/>
                <w:szCs w:val="18"/>
              </w:rPr>
            </w:pPr>
            <w:r w:rsidRPr="0017400F">
              <w:rPr>
                <w:sz w:val="18"/>
                <w:szCs w:val="18"/>
              </w:rPr>
              <w:lastRenderedPageBreak/>
              <w:t xml:space="preserve">Actions to take place before and during </w:t>
            </w:r>
            <w:proofErr w:type="gramStart"/>
            <w:r w:rsidRPr="0017400F">
              <w:rPr>
                <w:sz w:val="18"/>
                <w:szCs w:val="18"/>
              </w:rPr>
              <w:t>sessions</w:t>
            </w:r>
            <w:proofErr w:type="gramEnd"/>
          </w:p>
          <w:p w14:paraId="6689D315" w14:textId="77777777" w:rsidR="006151BC" w:rsidRPr="0017400F" w:rsidRDefault="006151BC">
            <w:pPr>
              <w:jc w:val="center"/>
              <w:rPr>
                <w:sz w:val="18"/>
                <w:szCs w:val="18"/>
              </w:rPr>
            </w:pPr>
          </w:p>
        </w:tc>
        <w:tc>
          <w:tcPr>
            <w:tcW w:w="1134" w:type="dxa"/>
          </w:tcPr>
          <w:p w14:paraId="6689D316" w14:textId="77777777" w:rsidR="006151BC" w:rsidRPr="0017400F" w:rsidRDefault="00135378">
            <w:pPr>
              <w:tabs>
                <w:tab w:val="left" w:pos="465"/>
                <w:tab w:val="center" w:pos="529"/>
              </w:tabs>
              <w:jc w:val="center"/>
              <w:rPr>
                <w:sz w:val="18"/>
                <w:szCs w:val="18"/>
              </w:rPr>
            </w:pPr>
            <w:r w:rsidRPr="0017400F">
              <w:rPr>
                <w:sz w:val="18"/>
                <w:szCs w:val="18"/>
              </w:rPr>
              <w:lastRenderedPageBreak/>
              <w:t>Ongoing</w:t>
            </w:r>
          </w:p>
        </w:tc>
      </w:tr>
      <w:tr w:rsidR="006151BC" w:rsidRPr="0017400F" w14:paraId="6689D328" w14:textId="77777777" w:rsidTr="00D55294">
        <w:tc>
          <w:tcPr>
            <w:tcW w:w="1668" w:type="dxa"/>
            <w:vAlign w:val="center"/>
          </w:tcPr>
          <w:p w14:paraId="6689D318" w14:textId="77777777" w:rsidR="006151BC" w:rsidRPr="0017400F" w:rsidRDefault="00135378">
            <w:pPr>
              <w:rPr>
                <w:sz w:val="18"/>
                <w:szCs w:val="18"/>
              </w:rPr>
            </w:pPr>
            <w:r w:rsidRPr="0017400F">
              <w:rPr>
                <w:sz w:val="18"/>
                <w:szCs w:val="18"/>
              </w:rPr>
              <w:t xml:space="preserve">Lack of training/ fitness of participants may result in injury or cardiovascular </w:t>
            </w:r>
            <w:proofErr w:type="gramStart"/>
            <w:r w:rsidRPr="0017400F">
              <w:rPr>
                <w:sz w:val="18"/>
                <w:szCs w:val="18"/>
              </w:rPr>
              <w:t>problems</w:t>
            </w:r>
            <w:proofErr w:type="gramEnd"/>
          </w:p>
          <w:p w14:paraId="6689D319" w14:textId="77777777" w:rsidR="006151BC" w:rsidRPr="0017400F" w:rsidRDefault="006151BC">
            <w:pPr>
              <w:rPr>
                <w:sz w:val="18"/>
                <w:szCs w:val="18"/>
              </w:rPr>
            </w:pPr>
          </w:p>
          <w:p w14:paraId="6689D31A" w14:textId="4CB6EFE2" w:rsidR="006151BC" w:rsidRPr="0017400F" w:rsidRDefault="00135378">
            <w:pPr>
              <w:rPr>
                <w:sz w:val="18"/>
                <w:szCs w:val="18"/>
              </w:rPr>
            </w:pPr>
            <w:r w:rsidRPr="0017400F">
              <w:rPr>
                <w:sz w:val="18"/>
                <w:szCs w:val="18"/>
              </w:rPr>
              <w:t xml:space="preserve">Potential issues </w:t>
            </w:r>
            <w:proofErr w:type="gramStart"/>
            <w:r w:rsidRPr="0017400F">
              <w:rPr>
                <w:sz w:val="18"/>
                <w:szCs w:val="18"/>
              </w:rPr>
              <w:t>e</w:t>
            </w:r>
            <w:r w:rsidR="00B23ACE" w:rsidRPr="0017400F">
              <w:rPr>
                <w:sz w:val="18"/>
                <w:szCs w:val="18"/>
              </w:rPr>
              <w:t>.</w:t>
            </w:r>
            <w:r w:rsidRPr="0017400F">
              <w:rPr>
                <w:sz w:val="18"/>
                <w:szCs w:val="18"/>
              </w:rPr>
              <w:t>g</w:t>
            </w:r>
            <w:r w:rsidR="00B23ACE" w:rsidRPr="0017400F">
              <w:rPr>
                <w:sz w:val="18"/>
                <w:szCs w:val="18"/>
              </w:rPr>
              <w:t>.</w:t>
            </w:r>
            <w:proofErr w:type="gramEnd"/>
            <w:r w:rsidRPr="0017400F">
              <w:rPr>
                <w:sz w:val="18"/>
                <w:szCs w:val="18"/>
              </w:rPr>
              <w:t xml:space="preserve"> asthma, heart attacks. </w:t>
            </w:r>
          </w:p>
        </w:tc>
        <w:tc>
          <w:tcPr>
            <w:tcW w:w="1338" w:type="dxa"/>
            <w:vAlign w:val="center"/>
          </w:tcPr>
          <w:p w14:paraId="6689D31B" w14:textId="77777777" w:rsidR="006151BC" w:rsidRPr="0017400F" w:rsidRDefault="00135378">
            <w:pPr>
              <w:rPr>
                <w:sz w:val="18"/>
                <w:szCs w:val="18"/>
              </w:rPr>
            </w:pPr>
            <w:r w:rsidRPr="0017400F">
              <w:rPr>
                <w:sz w:val="18"/>
                <w:szCs w:val="18"/>
              </w:rPr>
              <w:t>Any runner, particularly those with lower level of fitness (inc. those on a taster session at the club)</w:t>
            </w:r>
          </w:p>
        </w:tc>
        <w:tc>
          <w:tcPr>
            <w:tcW w:w="6379" w:type="dxa"/>
            <w:vAlign w:val="center"/>
          </w:tcPr>
          <w:p w14:paraId="6689D31C" w14:textId="7951DD53" w:rsidR="006151BC" w:rsidRPr="0017400F" w:rsidRDefault="00135378">
            <w:pPr>
              <w:numPr>
                <w:ilvl w:val="0"/>
                <w:numId w:val="2"/>
              </w:numPr>
              <w:pBdr>
                <w:top w:val="nil"/>
                <w:left w:val="nil"/>
                <w:bottom w:val="nil"/>
                <w:right w:val="nil"/>
                <w:between w:val="nil"/>
              </w:pBdr>
              <w:spacing w:line="276" w:lineRule="auto"/>
              <w:ind w:left="176" w:hanging="142"/>
              <w:rPr>
                <w:rFonts w:eastAsia="Calibri"/>
                <w:color w:val="000000"/>
                <w:sz w:val="18"/>
                <w:szCs w:val="18"/>
              </w:rPr>
            </w:pPr>
            <w:r w:rsidRPr="0017400F">
              <w:rPr>
                <w:rFonts w:eastAsia="Arial"/>
                <w:color w:val="000000"/>
                <w:sz w:val="18"/>
                <w:szCs w:val="18"/>
              </w:rPr>
              <w:t>When new members join (or people take a free taster session with the club) they are asked to declare medical conditions, which will be shared with coaches</w:t>
            </w:r>
            <w:r w:rsidR="00584929" w:rsidRPr="0017400F">
              <w:rPr>
                <w:rFonts w:eastAsia="Arial"/>
                <w:color w:val="000000"/>
                <w:sz w:val="18"/>
                <w:szCs w:val="18"/>
              </w:rPr>
              <w:t>,</w:t>
            </w:r>
            <w:r w:rsidRPr="0017400F">
              <w:rPr>
                <w:rFonts w:eastAsia="Arial"/>
                <w:color w:val="000000"/>
                <w:sz w:val="18"/>
                <w:szCs w:val="18"/>
              </w:rPr>
              <w:t xml:space="preserve"> if relevant. They must also provide ICE contact info which is kept electronically and handled in a manner compliant with GDPR regulations.</w:t>
            </w:r>
          </w:p>
          <w:p w14:paraId="6689D31D" w14:textId="0C9204C2" w:rsidR="006151BC" w:rsidRPr="0017400F" w:rsidRDefault="00135378">
            <w:pPr>
              <w:numPr>
                <w:ilvl w:val="0"/>
                <w:numId w:val="2"/>
              </w:numPr>
              <w:pBdr>
                <w:top w:val="nil"/>
                <w:left w:val="nil"/>
                <w:bottom w:val="nil"/>
                <w:right w:val="nil"/>
                <w:between w:val="nil"/>
              </w:pBdr>
              <w:spacing w:line="276" w:lineRule="auto"/>
              <w:ind w:left="176" w:hanging="142"/>
              <w:rPr>
                <w:sz w:val="18"/>
                <w:szCs w:val="18"/>
              </w:rPr>
            </w:pPr>
            <w:r w:rsidRPr="0017400F">
              <w:rPr>
                <w:sz w:val="18"/>
                <w:szCs w:val="18"/>
              </w:rPr>
              <w:t>Members are also</w:t>
            </w:r>
            <w:r w:rsidR="00FE7334" w:rsidRPr="0017400F">
              <w:rPr>
                <w:sz w:val="18"/>
                <w:szCs w:val="18"/>
              </w:rPr>
              <w:t xml:space="preserve"> instructed </w:t>
            </w:r>
            <w:r w:rsidRPr="0017400F">
              <w:rPr>
                <w:sz w:val="18"/>
                <w:szCs w:val="18"/>
              </w:rPr>
              <w:t>to purchase and wear ICE tags as part of the process of joining the club/re registering each year.</w:t>
            </w:r>
          </w:p>
          <w:p w14:paraId="149C7154" w14:textId="77777777" w:rsidR="00A07E96" w:rsidRPr="0017400F" w:rsidRDefault="00135378">
            <w:pPr>
              <w:numPr>
                <w:ilvl w:val="0"/>
                <w:numId w:val="2"/>
              </w:numPr>
              <w:pBdr>
                <w:top w:val="nil"/>
                <w:left w:val="nil"/>
                <w:bottom w:val="nil"/>
                <w:right w:val="nil"/>
                <w:between w:val="nil"/>
              </w:pBdr>
              <w:spacing w:line="276" w:lineRule="auto"/>
              <w:ind w:left="176" w:hanging="142"/>
              <w:rPr>
                <w:rFonts w:eastAsia="Calibri"/>
                <w:color w:val="000000"/>
                <w:sz w:val="18"/>
                <w:szCs w:val="18"/>
              </w:rPr>
            </w:pPr>
            <w:r w:rsidRPr="0017400F">
              <w:rPr>
                <w:rFonts w:eastAsia="Arial"/>
                <w:color w:val="000000"/>
                <w:sz w:val="18"/>
                <w:szCs w:val="18"/>
              </w:rPr>
              <w:t xml:space="preserve">The content of track sessions are always adaptable and easier options will be provided for people newer to running and/or with a lower level of base fitness. </w:t>
            </w:r>
          </w:p>
          <w:p w14:paraId="6689D31E" w14:textId="010A10BA" w:rsidR="006151BC" w:rsidRPr="0017400F" w:rsidRDefault="00A07E96">
            <w:pPr>
              <w:numPr>
                <w:ilvl w:val="0"/>
                <w:numId w:val="2"/>
              </w:numPr>
              <w:pBdr>
                <w:top w:val="nil"/>
                <w:left w:val="nil"/>
                <w:bottom w:val="nil"/>
                <w:right w:val="nil"/>
                <w:between w:val="nil"/>
              </w:pBdr>
              <w:spacing w:line="276" w:lineRule="auto"/>
              <w:ind w:left="176" w:hanging="142"/>
              <w:rPr>
                <w:rFonts w:eastAsia="Calibri"/>
                <w:color w:val="000000"/>
                <w:sz w:val="18"/>
                <w:szCs w:val="18"/>
              </w:rPr>
            </w:pPr>
            <w:r w:rsidRPr="0017400F">
              <w:rPr>
                <w:rFonts w:eastAsia="Arial"/>
                <w:color w:val="000000"/>
                <w:sz w:val="18"/>
                <w:szCs w:val="18"/>
              </w:rPr>
              <w:t>M</w:t>
            </w:r>
            <w:r w:rsidR="00135378" w:rsidRPr="0017400F">
              <w:rPr>
                <w:rFonts w:eastAsia="Arial"/>
                <w:color w:val="000000"/>
                <w:sz w:val="18"/>
                <w:szCs w:val="18"/>
              </w:rPr>
              <w:t xml:space="preserve">embers are always encouraged to take sessions </w:t>
            </w:r>
            <w:r w:rsidR="006647FC" w:rsidRPr="0017400F">
              <w:rPr>
                <w:rFonts w:eastAsia="Arial"/>
                <w:color w:val="000000"/>
                <w:sz w:val="18"/>
                <w:szCs w:val="18"/>
              </w:rPr>
              <w:t>“</w:t>
            </w:r>
            <w:r w:rsidR="00135378" w:rsidRPr="0017400F">
              <w:rPr>
                <w:rFonts w:eastAsia="Arial"/>
                <w:color w:val="000000"/>
                <w:sz w:val="18"/>
                <w:szCs w:val="18"/>
              </w:rPr>
              <w:t>at their own pace</w:t>
            </w:r>
            <w:r w:rsidR="006647FC" w:rsidRPr="0017400F">
              <w:rPr>
                <w:rFonts w:eastAsia="Arial"/>
                <w:color w:val="000000"/>
                <w:sz w:val="18"/>
                <w:szCs w:val="18"/>
              </w:rPr>
              <w:t>”</w:t>
            </w:r>
            <w:r w:rsidR="00135378" w:rsidRPr="0017400F">
              <w:rPr>
                <w:rFonts w:eastAsia="Arial"/>
                <w:color w:val="000000"/>
                <w:sz w:val="18"/>
                <w:szCs w:val="18"/>
              </w:rPr>
              <w:t>.</w:t>
            </w:r>
          </w:p>
          <w:p w14:paraId="6689D31F" w14:textId="77777777" w:rsidR="006151BC" w:rsidRPr="0017400F" w:rsidRDefault="00135378">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First aid Kit readily available in clubhouse if needed.</w:t>
            </w:r>
          </w:p>
          <w:p w14:paraId="6689D320" w14:textId="77777777" w:rsidR="006151BC" w:rsidRPr="0017400F" w:rsidRDefault="00135378">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Defibrillator located in Newham Leisure Centre if needed.</w:t>
            </w:r>
          </w:p>
          <w:p w14:paraId="6689D321" w14:textId="77777777" w:rsidR="006151BC" w:rsidRPr="0017400F" w:rsidRDefault="00135378">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Coach and club administrator will have mobile phone in case emergency services are required.</w:t>
            </w:r>
          </w:p>
          <w:p w14:paraId="6689D322" w14:textId="34DB0936" w:rsidR="006151BC" w:rsidRPr="0017400F" w:rsidRDefault="00135378">
            <w:pPr>
              <w:numPr>
                <w:ilvl w:val="0"/>
                <w:numId w:val="2"/>
              </w:numPr>
              <w:pBdr>
                <w:top w:val="nil"/>
                <w:left w:val="nil"/>
                <w:bottom w:val="nil"/>
                <w:right w:val="nil"/>
                <w:between w:val="nil"/>
              </w:pBdr>
              <w:spacing w:after="200" w:line="276" w:lineRule="auto"/>
              <w:ind w:left="176" w:hanging="142"/>
              <w:rPr>
                <w:rFonts w:eastAsia="Calibri"/>
                <w:color w:val="000000"/>
                <w:sz w:val="18"/>
                <w:szCs w:val="18"/>
              </w:rPr>
            </w:pPr>
            <w:r w:rsidRPr="0017400F">
              <w:rPr>
                <w:rFonts w:eastAsia="Arial"/>
                <w:color w:val="000000"/>
                <w:sz w:val="18"/>
                <w:szCs w:val="18"/>
              </w:rPr>
              <w:t xml:space="preserve">The track </w:t>
            </w:r>
            <w:proofErr w:type="gramStart"/>
            <w:r w:rsidRPr="0017400F">
              <w:rPr>
                <w:rFonts w:eastAsia="Arial"/>
                <w:color w:val="000000"/>
                <w:sz w:val="18"/>
                <w:szCs w:val="18"/>
              </w:rPr>
              <w:t>is located in</w:t>
            </w:r>
            <w:proofErr w:type="gramEnd"/>
            <w:r w:rsidRPr="0017400F">
              <w:rPr>
                <w:rFonts w:eastAsia="Arial"/>
                <w:color w:val="000000"/>
                <w:sz w:val="18"/>
                <w:szCs w:val="18"/>
              </w:rPr>
              <w:t xml:space="preserve"> extremely close proximity (ca. </w:t>
            </w:r>
            <w:r w:rsidRPr="0017400F">
              <w:rPr>
                <w:sz w:val="18"/>
                <w:szCs w:val="18"/>
              </w:rPr>
              <w:t>8</w:t>
            </w:r>
            <w:r w:rsidRPr="0017400F">
              <w:rPr>
                <w:rFonts w:eastAsia="Arial"/>
                <w:color w:val="000000"/>
                <w:sz w:val="18"/>
                <w:szCs w:val="18"/>
              </w:rPr>
              <w:t xml:space="preserve">00m) to Newham Hospital (with A&amp;E) in case full medical treatment is </w:t>
            </w:r>
            <w:r w:rsidR="006647FC" w:rsidRPr="0017400F">
              <w:rPr>
                <w:rFonts w:eastAsia="Arial"/>
                <w:color w:val="000000"/>
                <w:sz w:val="18"/>
                <w:szCs w:val="18"/>
              </w:rPr>
              <w:t>required</w:t>
            </w:r>
            <w:r w:rsidRPr="0017400F">
              <w:rPr>
                <w:rFonts w:eastAsia="Arial"/>
                <w:color w:val="000000"/>
                <w:sz w:val="18"/>
                <w:szCs w:val="18"/>
              </w:rPr>
              <w:t>.</w:t>
            </w:r>
          </w:p>
        </w:tc>
        <w:tc>
          <w:tcPr>
            <w:tcW w:w="851" w:type="dxa"/>
            <w:shd w:val="clear" w:color="auto" w:fill="FFC000"/>
            <w:vAlign w:val="center"/>
          </w:tcPr>
          <w:p w14:paraId="6689D323" w14:textId="77777777" w:rsidR="006151BC" w:rsidRPr="0017400F" w:rsidRDefault="00135378">
            <w:pPr>
              <w:tabs>
                <w:tab w:val="left" w:pos="465"/>
                <w:tab w:val="center" w:pos="529"/>
              </w:tabs>
              <w:jc w:val="center"/>
              <w:rPr>
                <w:sz w:val="18"/>
                <w:szCs w:val="18"/>
              </w:rPr>
            </w:pPr>
            <w:r w:rsidRPr="0017400F">
              <w:rPr>
                <w:sz w:val="18"/>
                <w:szCs w:val="18"/>
              </w:rPr>
              <w:t>M</w:t>
            </w:r>
          </w:p>
        </w:tc>
        <w:tc>
          <w:tcPr>
            <w:tcW w:w="1559" w:type="dxa"/>
            <w:shd w:val="clear" w:color="auto" w:fill="auto"/>
          </w:tcPr>
          <w:p w14:paraId="6689D324" w14:textId="77777777" w:rsidR="006151BC" w:rsidRPr="0017400F" w:rsidRDefault="00135378">
            <w:pPr>
              <w:tabs>
                <w:tab w:val="left" w:pos="465"/>
                <w:tab w:val="center" w:pos="529"/>
              </w:tabs>
              <w:jc w:val="center"/>
              <w:rPr>
                <w:b/>
                <w:bCs/>
                <w:sz w:val="18"/>
                <w:szCs w:val="18"/>
              </w:rPr>
            </w:pPr>
            <w:r w:rsidRPr="0017400F">
              <w:rPr>
                <w:b/>
                <w:bCs/>
                <w:sz w:val="18"/>
                <w:szCs w:val="18"/>
              </w:rPr>
              <w:t>Coach and first aider</w:t>
            </w:r>
          </w:p>
        </w:tc>
        <w:tc>
          <w:tcPr>
            <w:tcW w:w="1559" w:type="dxa"/>
            <w:shd w:val="clear" w:color="auto" w:fill="auto"/>
          </w:tcPr>
          <w:p w14:paraId="6689D325" w14:textId="77777777" w:rsidR="006151BC" w:rsidRPr="0017400F" w:rsidRDefault="00135378">
            <w:pPr>
              <w:jc w:val="center"/>
              <w:rPr>
                <w:sz w:val="18"/>
                <w:szCs w:val="18"/>
              </w:rPr>
            </w:pPr>
            <w:r w:rsidRPr="0017400F">
              <w:rPr>
                <w:sz w:val="18"/>
                <w:szCs w:val="18"/>
              </w:rPr>
              <w:t>Actions to take place at sessions if incidents occur.</w:t>
            </w:r>
          </w:p>
          <w:p w14:paraId="6689D326" w14:textId="77777777" w:rsidR="006151BC" w:rsidRPr="0017400F" w:rsidRDefault="006151BC">
            <w:pPr>
              <w:jc w:val="center"/>
              <w:rPr>
                <w:sz w:val="18"/>
                <w:szCs w:val="18"/>
              </w:rPr>
            </w:pPr>
          </w:p>
        </w:tc>
        <w:tc>
          <w:tcPr>
            <w:tcW w:w="1134" w:type="dxa"/>
          </w:tcPr>
          <w:p w14:paraId="6689D327" w14:textId="77777777" w:rsidR="006151BC" w:rsidRPr="0017400F" w:rsidRDefault="00135378">
            <w:pPr>
              <w:tabs>
                <w:tab w:val="left" w:pos="465"/>
                <w:tab w:val="center" w:pos="529"/>
              </w:tabs>
              <w:jc w:val="center"/>
              <w:rPr>
                <w:sz w:val="18"/>
                <w:szCs w:val="18"/>
              </w:rPr>
            </w:pPr>
            <w:r w:rsidRPr="0017400F">
              <w:rPr>
                <w:sz w:val="18"/>
                <w:szCs w:val="18"/>
              </w:rPr>
              <w:t>Ongoing</w:t>
            </w:r>
          </w:p>
        </w:tc>
      </w:tr>
      <w:tr w:rsidR="00A219A0" w:rsidRPr="0017400F" w14:paraId="0CEF015F" w14:textId="77777777" w:rsidTr="00D55294">
        <w:tc>
          <w:tcPr>
            <w:tcW w:w="1668" w:type="dxa"/>
            <w:vAlign w:val="center"/>
          </w:tcPr>
          <w:p w14:paraId="38A37975" w14:textId="3860EBD9" w:rsidR="00A219A0" w:rsidRPr="0017400F" w:rsidRDefault="00A219A0">
            <w:pPr>
              <w:rPr>
                <w:sz w:val="18"/>
                <w:szCs w:val="18"/>
              </w:rPr>
            </w:pPr>
            <w:r w:rsidRPr="0017400F">
              <w:rPr>
                <w:sz w:val="18"/>
                <w:szCs w:val="18"/>
              </w:rPr>
              <w:t xml:space="preserve">Spread of </w:t>
            </w:r>
            <w:r w:rsidR="00CF1BC5" w:rsidRPr="0017400F">
              <w:rPr>
                <w:sz w:val="18"/>
                <w:szCs w:val="18"/>
              </w:rPr>
              <w:t xml:space="preserve">disease through </w:t>
            </w:r>
            <w:r w:rsidR="00A33658" w:rsidRPr="0017400F">
              <w:rPr>
                <w:sz w:val="18"/>
                <w:szCs w:val="18"/>
              </w:rPr>
              <w:t>bad hygiene etc</w:t>
            </w:r>
          </w:p>
        </w:tc>
        <w:tc>
          <w:tcPr>
            <w:tcW w:w="1338" w:type="dxa"/>
            <w:vAlign w:val="center"/>
          </w:tcPr>
          <w:p w14:paraId="727744FC" w14:textId="03B70956" w:rsidR="00A219A0" w:rsidRPr="0017400F" w:rsidRDefault="00A33658">
            <w:pPr>
              <w:rPr>
                <w:sz w:val="18"/>
                <w:szCs w:val="18"/>
              </w:rPr>
            </w:pPr>
            <w:r w:rsidRPr="0017400F">
              <w:rPr>
                <w:sz w:val="18"/>
                <w:szCs w:val="18"/>
              </w:rPr>
              <w:t>Any runner</w:t>
            </w:r>
          </w:p>
        </w:tc>
        <w:tc>
          <w:tcPr>
            <w:tcW w:w="6379" w:type="dxa"/>
            <w:vAlign w:val="center"/>
          </w:tcPr>
          <w:p w14:paraId="67812CB3" w14:textId="77777777" w:rsidR="00A219A0" w:rsidRPr="0017400F" w:rsidRDefault="007C5BE9" w:rsidP="001B03D0">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Members instructed not to share water bottles or any equipment. To avoid confusion water bottles should be labelled with names.</w:t>
            </w:r>
          </w:p>
          <w:p w14:paraId="2EC1F45F" w14:textId="77777777" w:rsidR="00B40634" w:rsidRPr="0017400F" w:rsidRDefault="00B40634" w:rsidP="001B03D0">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Members advised to wash and/or sanitise their hands when arriving at sessions (preferably with their own sanitiser). </w:t>
            </w:r>
          </w:p>
          <w:p w14:paraId="0999E6A3" w14:textId="77031AA4" w:rsidR="00026C41" w:rsidRPr="0017400F" w:rsidRDefault="00026C41" w:rsidP="001B03D0">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Soap and/or handwash to be provided in toilets</w:t>
            </w:r>
            <w:r w:rsidR="001B03D0" w:rsidRPr="0017400F">
              <w:rPr>
                <w:rFonts w:eastAsia="Arial"/>
                <w:color w:val="000000"/>
                <w:sz w:val="18"/>
                <w:szCs w:val="18"/>
              </w:rPr>
              <w:t xml:space="preserve"> (by Newham Leisure Centre)</w:t>
            </w:r>
            <w:r w:rsidRPr="0017400F">
              <w:rPr>
                <w:rFonts w:eastAsia="Arial"/>
                <w:color w:val="000000"/>
                <w:sz w:val="18"/>
                <w:szCs w:val="18"/>
              </w:rPr>
              <w:t>.</w:t>
            </w:r>
          </w:p>
          <w:p w14:paraId="1FC705D9" w14:textId="77777777" w:rsidR="00026C41" w:rsidRPr="0017400F" w:rsidRDefault="00026C41" w:rsidP="001B03D0">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Any </w:t>
            </w:r>
            <w:r w:rsidR="001B03D0" w:rsidRPr="0017400F">
              <w:rPr>
                <w:rFonts w:eastAsia="Arial"/>
                <w:color w:val="000000"/>
                <w:sz w:val="18"/>
                <w:szCs w:val="18"/>
              </w:rPr>
              <w:t>cleanliness problems with toilet facilities or clubhouse to be reported to duty manager at Newham Leisure Centre.</w:t>
            </w:r>
          </w:p>
          <w:p w14:paraId="649E5C53" w14:textId="704DA6E1" w:rsidR="001B03D0" w:rsidRPr="0017400F" w:rsidRDefault="00346AE9" w:rsidP="001B03D0">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Welfare officers to advice members to </w:t>
            </w:r>
            <w:r w:rsidR="00B55CCC" w:rsidRPr="0017400F">
              <w:rPr>
                <w:rFonts w:eastAsia="Arial"/>
                <w:color w:val="000000"/>
                <w:sz w:val="18"/>
                <w:szCs w:val="18"/>
              </w:rPr>
              <w:t xml:space="preserve">wear a face mask, not attend sessions and/or </w:t>
            </w:r>
            <w:r w:rsidRPr="0017400F">
              <w:rPr>
                <w:rFonts w:eastAsia="Arial"/>
                <w:color w:val="000000"/>
                <w:sz w:val="18"/>
                <w:szCs w:val="18"/>
              </w:rPr>
              <w:t>seek medical help</w:t>
            </w:r>
            <w:r w:rsidR="00B55CCC" w:rsidRPr="0017400F">
              <w:rPr>
                <w:rFonts w:eastAsia="Arial"/>
                <w:color w:val="000000"/>
                <w:sz w:val="18"/>
                <w:szCs w:val="18"/>
              </w:rPr>
              <w:t xml:space="preserve"> as and where appropriate and necessary.</w:t>
            </w:r>
            <w:r w:rsidRPr="0017400F">
              <w:rPr>
                <w:rFonts w:eastAsia="Arial"/>
                <w:color w:val="000000"/>
                <w:sz w:val="18"/>
                <w:szCs w:val="18"/>
              </w:rPr>
              <w:t xml:space="preserve"> </w:t>
            </w:r>
          </w:p>
        </w:tc>
        <w:tc>
          <w:tcPr>
            <w:tcW w:w="851" w:type="dxa"/>
            <w:shd w:val="clear" w:color="auto" w:fill="FFC000"/>
            <w:vAlign w:val="center"/>
          </w:tcPr>
          <w:p w14:paraId="2A48C1D5" w14:textId="214B9139" w:rsidR="00A219A0" w:rsidRPr="0017400F" w:rsidRDefault="0017400F">
            <w:pPr>
              <w:tabs>
                <w:tab w:val="left" w:pos="465"/>
                <w:tab w:val="center" w:pos="529"/>
              </w:tabs>
              <w:jc w:val="center"/>
              <w:rPr>
                <w:sz w:val="18"/>
                <w:szCs w:val="18"/>
              </w:rPr>
            </w:pPr>
            <w:r>
              <w:rPr>
                <w:sz w:val="18"/>
                <w:szCs w:val="18"/>
              </w:rPr>
              <w:t>M</w:t>
            </w:r>
          </w:p>
        </w:tc>
        <w:tc>
          <w:tcPr>
            <w:tcW w:w="1559" w:type="dxa"/>
            <w:shd w:val="clear" w:color="auto" w:fill="auto"/>
          </w:tcPr>
          <w:p w14:paraId="4186C8D9" w14:textId="7816B8F2" w:rsidR="00070FB3" w:rsidRPr="00070FB3" w:rsidRDefault="00070FB3" w:rsidP="00070FB3">
            <w:pPr>
              <w:tabs>
                <w:tab w:val="left" w:pos="465"/>
                <w:tab w:val="center" w:pos="529"/>
              </w:tabs>
              <w:rPr>
                <w:b/>
                <w:bCs/>
                <w:sz w:val="18"/>
                <w:szCs w:val="18"/>
              </w:rPr>
            </w:pPr>
            <w:r w:rsidRPr="00070FB3">
              <w:rPr>
                <w:b/>
                <w:bCs/>
                <w:sz w:val="18"/>
                <w:szCs w:val="18"/>
              </w:rPr>
              <w:t xml:space="preserve">Club management and </w:t>
            </w:r>
          </w:p>
          <w:p w14:paraId="34E2051A" w14:textId="77777777" w:rsidR="00A219A0" w:rsidRDefault="00070FB3" w:rsidP="00070FB3">
            <w:pPr>
              <w:tabs>
                <w:tab w:val="left" w:pos="465"/>
                <w:tab w:val="center" w:pos="529"/>
              </w:tabs>
              <w:rPr>
                <w:b/>
                <w:bCs/>
                <w:sz w:val="18"/>
                <w:szCs w:val="18"/>
              </w:rPr>
            </w:pPr>
            <w:r w:rsidRPr="00070FB3">
              <w:rPr>
                <w:b/>
                <w:bCs/>
                <w:sz w:val="18"/>
                <w:szCs w:val="18"/>
              </w:rPr>
              <w:t>Welfare Officer</w:t>
            </w:r>
          </w:p>
          <w:p w14:paraId="0666E378" w14:textId="77777777" w:rsidR="00070FB3" w:rsidRDefault="00070FB3" w:rsidP="00070FB3">
            <w:pPr>
              <w:tabs>
                <w:tab w:val="left" w:pos="465"/>
                <w:tab w:val="center" w:pos="529"/>
              </w:tabs>
              <w:rPr>
                <w:b/>
                <w:bCs/>
                <w:sz w:val="18"/>
                <w:szCs w:val="18"/>
              </w:rPr>
            </w:pPr>
          </w:p>
          <w:p w14:paraId="343122D9" w14:textId="5260F4DE" w:rsidR="00070FB3" w:rsidRPr="0017400F" w:rsidRDefault="00070FB3" w:rsidP="00070FB3">
            <w:pPr>
              <w:tabs>
                <w:tab w:val="left" w:pos="465"/>
                <w:tab w:val="center" w:pos="529"/>
              </w:tabs>
              <w:jc w:val="center"/>
              <w:rPr>
                <w:sz w:val="18"/>
                <w:szCs w:val="18"/>
              </w:rPr>
            </w:pPr>
            <w:r w:rsidRPr="0017400F">
              <w:rPr>
                <w:sz w:val="18"/>
                <w:szCs w:val="18"/>
              </w:rPr>
              <w:t>(</w:t>
            </w:r>
            <w:r w:rsidRPr="0017400F">
              <w:rPr>
                <w:b/>
                <w:bCs/>
                <w:sz w:val="18"/>
                <w:szCs w:val="18"/>
              </w:rPr>
              <w:t>Active Newham</w:t>
            </w:r>
            <w:r w:rsidRPr="0017400F">
              <w:rPr>
                <w:sz w:val="18"/>
                <w:szCs w:val="18"/>
              </w:rPr>
              <w:t xml:space="preserve"> have responsibility for handing over</w:t>
            </w:r>
            <w:r>
              <w:rPr>
                <w:sz w:val="18"/>
                <w:szCs w:val="18"/>
              </w:rPr>
              <w:t xml:space="preserve"> clubhouse in clean </w:t>
            </w:r>
            <w:r w:rsidR="00D55294">
              <w:rPr>
                <w:sz w:val="18"/>
                <w:szCs w:val="18"/>
              </w:rPr>
              <w:t>condition with soap)</w:t>
            </w:r>
            <w:r w:rsidRPr="0017400F">
              <w:rPr>
                <w:sz w:val="18"/>
                <w:szCs w:val="18"/>
              </w:rPr>
              <w:t>.</w:t>
            </w:r>
          </w:p>
          <w:p w14:paraId="4440CE83" w14:textId="5DEA73BC" w:rsidR="00070FB3" w:rsidRPr="0017400F" w:rsidRDefault="00070FB3" w:rsidP="00070FB3">
            <w:pPr>
              <w:tabs>
                <w:tab w:val="left" w:pos="465"/>
                <w:tab w:val="center" w:pos="529"/>
              </w:tabs>
              <w:rPr>
                <w:sz w:val="18"/>
                <w:szCs w:val="18"/>
              </w:rPr>
            </w:pPr>
          </w:p>
        </w:tc>
        <w:tc>
          <w:tcPr>
            <w:tcW w:w="1559" w:type="dxa"/>
            <w:shd w:val="clear" w:color="auto" w:fill="auto"/>
          </w:tcPr>
          <w:p w14:paraId="2175F6D3" w14:textId="3FBA1AC0" w:rsidR="00070FB3" w:rsidRPr="0017400F" w:rsidRDefault="00070FB3" w:rsidP="00070FB3">
            <w:pPr>
              <w:jc w:val="center"/>
              <w:rPr>
                <w:sz w:val="18"/>
                <w:szCs w:val="18"/>
              </w:rPr>
            </w:pPr>
            <w:r>
              <w:rPr>
                <w:sz w:val="18"/>
                <w:szCs w:val="18"/>
              </w:rPr>
              <w:t>Check on facilities</w:t>
            </w:r>
            <w:r w:rsidRPr="0017400F">
              <w:rPr>
                <w:sz w:val="18"/>
                <w:szCs w:val="18"/>
              </w:rPr>
              <w:t xml:space="preserve"> to take place immediately before </w:t>
            </w:r>
            <w:proofErr w:type="gramStart"/>
            <w:r w:rsidRPr="0017400F">
              <w:rPr>
                <w:sz w:val="18"/>
                <w:szCs w:val="18"/>
              </w:rPr>
              <w:t>sessions</w:t>
            </w:r>
            <w:proofErr w:type="gramEnd"/>
          </w:p>
          <w:p w14:paraId="053F5208" w14:textId="77777777" w:rsidR="00A219A0" w:rsidRPr="0017400F" w:rsidRDefault="00A219A0">
            <w:pPr>
              <w:jc w:val="center"/>
              <w:rPr>
                <w:sz w:val="18"/>
                <w:szCs w:val="18"/>
              </w:rPr>
            </w:pPr>
          </w:p>
        </w:tc>
        <w:tc>
          <w:tcPr>
            <w:tcW w:w="1134" w:type="dxa"/>
          </w:tcPr>
          <w:p w14:paraId="693AB999" w14:textId="29C7C83C" w:rsidR="00A219A0" w:rsidRPr="0017400F" w:rsidRDefault="00D55294">
            <w:pPr>
              <w:tabs>
                <w:tab w:val="left" w:pos="465"/>
                <w:tab w:val="center" w:pos="529"/>
              </w:tabs>
              <w:jc w:val="center"/>
              <w:rPr>
                <w:sz w:val="18"/>
                <w:szCs w:val="18"/>
              </w:rPr>
            </w:pPr>
            <w:r>
              <w:rPr>
                <w:sz w:val="18"/>
                <w:szCs w:val="18"/>
              </w:rPr>
              <w:t>Ongoing</w:t>
            </w:r>
          </w:p>
        </w:tc>
      </w:tr>
      <w:tr w:rsidR="00523144" w:rsidRPr="0017400F" w14:paraId="5867179A" w14:textId="77777777" w:rsidTr="00D55294">
        <w:trPr>
          <w:trHeight w:val="920"/>
        </w:trPr>
        <w:tc>
          <w:tcPr>
            <w:tcW w:w="14488" w:type="dxa"/>
            <w:gridSpan w:val="7"/>
            <w:shd w:val="clear" w:color="auto" w:fill="E7E6E6" w:themeFill="background2"/>
            <w:vAlign w:val="center"/>
          </w:tcPr>
          <w:p w14:paraId="026ADB2E" w14:textId="0A4E5558" w:rsidR="00523144" w:rsidRPr="0017400F" w:rsidRDefault="004D565C" w:rsidP="00523144">
            <w:pPr>
              <w:tabs>
                <w:tab w:val="left" w:pos="465"/>
                <w:tab w:val="center" w:pos="529"/>
              </w:tabs>
              <w:jc w:val="center"/>
              <w:rPr>
                <w:sz w:val="18"/>
                <w:szCs w:val="18"/>
              </w:rPr>
            </w:pPr>
            <w:r w:rsidRPr="0017400F">
              <w:rPr>
                <w:b/>
                <w:sz w:val="18"/>
                <w:szCs w:val="18"/>
              </w:rPr>
              <w:lastRenderedPageBreak/>
              <w:t xml:space="preserve">ADDITIONAL </w:t>
            </w:r>
            <w:r w:rsidR="00523144" w:rsidRPr="0017400F">
              <w:rPr>
                <w:b/>
                <w:sz w:val="18"/>
                <w:szCs w:val="18"/>
              </w:rPr>
              <w:t>RISKS</w:t>
            </w:r>
            <w:r w:rsidR="00E90162" w:rsidRPr="0017400F">
              <w:rPr>
                <w:b/>
                <w:sz w:val="18"/>
                <w:szCs w:val="18"/>
              </w:rPr>
              <w:t xml:space="preserve"> RELATED SPECIFICALLY TO COVID 19 </w:t>
            </w:r>
            <w:r w:rsidR="005B63F0" w:rsidRPr="0017400F">
              <w:rPr>
                <w:b/>
                <w:sz w:val="18"/>
                <w:szCs w:val="18"/>
              </w:rPr>
              <w:t>(</w:t>
            </w:r>
            <w:r w:rsidR="005B63F0" w:rsidRPr="0017400F">
              <w:rPr>
                <w:b/>
                <w:sz w:val="18"/>
                <w:szCs w:val="18"/>
                <w:u w:val="single"/>
              </w:rPr>
              <w:t>ONLY TO BE ACTIVATED IF REQUIRED</w:t>
            </w:r>
            <w:r w:rsidR="005B63F0" w:rsidRPr="0017400F">
              <w:rPr>
                <w:b/>
                <w:sz w:val="18"/>
                <w:szCs w:val="18"/>
              </w:rPr>
              <w:t>)</w:t>
            </w:r>
          </w:p>
        </w:tc>
      </w:tr>
    </w:tbl>
    <w:tbl>
      <w:tblPr>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764"/>
        <w:gridCol w:w="5386"/>
        <w:gridCol w:w="992"/>
        <w:gridCol w:w="1701"/>
        <w:gridCol w:w="1701"/>
        <w:gridCol w:w="1134"/>
      </w:tblGrid>
      <w:tr w:rsidR="00523144" w:rsidRPr="0017400F" w14:paraId="7E1D01C2" w14:textId="77777777" w:rsidTr="0017400F">
        <w:trPr>
          <w:trHeight w:val="1233"/>
        </w:trPr>
        <w:tc>
          <w:tcPr>
            <w:tcW w:w="1668" w:type="dxa"/>
            <w:vAlign w:val="center"/>
          </w:tcPr>
          <w:p w14:paraId="60355CC4" w14:textId="39D967AA" w:rsidR="00523144" w:rsidRPr="0017400F" w:rsidRDefault="00523144" w:rsidP="00523144">
            <w:pPr>
              <w:rPr>
                <w:sz w:val="18"/>
                <w:szCs w:val="18"/>
              </w:rPr>
            </w:pPr>
            <w:r w:rsidRPr="0017400F">
              <w:rPr>
                <w:sz w:val="18"/>
                <w:szCs w:val="18"/>
              </w:rPr>
              <w:t>Spread of Covid-19 while travelling to and from track sessions.</w:t>
            </w:r>
          </w:p>
        </w:tc>
        <w:tc>
          <w:tcPr>
            <w:tcW w:w="1764" w:type="dxa"/>
            <w:tcBorders>
              <w:right w:val="single" w:sz="4" w:space="0" w:color="000000"/>
            </w:tcBorders>
            <w:vAlign w:val="center"/>
          </w:tcPr>
          <w:p w14:paraId="7A34C017" w14:textId="5853FD8D" w:rsidR="00523144" w:rsidRPr="0017400F" w:rsidRDefault="00523144" w:rsidP="00523144">
            <w:pPr>
              <w:rPr>
                <w:sz w:val="18"/>
                <w:szCs w:val="18"/>
              </w:rPr>
            </w:pPr>
            <w:r w:rsidRPr="0017400F">
              <w:rPr>
                <w:sz w:val="18"/>
                <w:szCs w:val="18"/>
              </w:rPr>
              <w:t>Any participant of the session or member of the public (especially those in high</w:t>
            </w:r>
            <w:r w:rsidR="00495510" w:rsidRPr="0017400F">
              <w:rPr>
                <w:sz w:val="18"/>
                <w:szCs w:val="18"/>
              </w:rPr>
              <w:t>-</w:t>
            </w:r>
            <w:r w:rsidRPr="0017400F">
              <w:rPr>
                <w:sz w:val="18"/>
                <w:szCs w:val="18"/>
              </w:rPr>
              <w:t>risk groups).</w:t>
            </w:r>
          </w:p>
        </w:tc>
        <w:tc>
          <w:tcPr>
            <w:tcW w:w="5386" w:type="dxa"/>
            <w:tcBorders>
              <w:left w:val="single" w:sz="4" w:space="0" w:color="000000"/>
              <w:right w:val="single" w:sz="4" w:space="0" w:color="000000"/>
            </w:tcBorders>
            <w:vAlign w:val="center"/>
          </w:tcPr>
          <w:p w14:paraId="6A647030" w14:textId="77777777" w:rsidR="00523144" w:rsidRPr="0017400F" w:rsidRDefault="00523144" w:rsidP="00523144">
            <w:pPr>
              <w:rPr>
                <w:sz w:val="18"/>
                <w:szCs w:val="18"/>
              </w:rPr>
            </w:pPr>
          </w:p>
          <w:p w14:paraId="2A30D44E" w14:textId="03BE3566" w:rsidR="00523144" w:rsidRPr="0017400F" w:rsidRDefault="00495510" w:rsidP="00523144">
            <w:pPr>
              <w:rPr>
                <w:sz w:val="18"/>
                <w:szCs w:val="18"/>
              </w:rPr>
            </w:pPr>
            <w:r w:rsidRPr="0017400F">
              <w:rPr>
                <w:sz w:val="18"/>
                <w:szCs w:val="18"/>
              </w:rPr>
              <w:t>If/when necessary, t</w:t>
            </w:r>
            <w:r w:rsidR="00523144" w:rsidRPr="0017400F">
              <w:rPr>
                <w:sz w:val="18"/>
                <w:szCs w:val="18"/>
              </w:rPr>
              <w:t>he following points will be circulated to all members via the club’s newsletter, social media and via our website …</w:t>
            </w:r>
          </w:p>
          <w:p w14:paraId="2E4D7945"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Must not attend track sessions if they have Covid or any of the symptoms of Covid.</w:t>
            </w:r>
          </w:p>
          <w:p w14:paraId="6D322A19"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Must not attend track sessions if they should (for whatever reason) be self-isolating (depending on gov.uk rules).</w:t>
            </w:r>
          </w:p>
          <w:p w14:paraId="3885FFB6"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Advised to avoid car sharing to and from sessions.</w:t>
            </w:r>
          </w:p>
          <w:p w14:paraId="07AFC210"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Advised to follow TFL advice on wearing face masks on public transport.</w:t>
            </w:r>
          </w:p>
          <w:p w14:paraId="7CB48439"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Advised to wash hands thoroughly before leaving home and to bring their own hand sanitiser.</w:t>
            </w:r>
          </w:p>
          <w:p w14:paraId="3441898D"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Advised to bring a face mask with them (and run with it in their pocket) in case needed in unexpected circumstances.</w:t>
            </w:r>
          </w:p>
          <w:p w14:paraId="5146B007"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Advised to sanitise their hands when arriving at sessions (preferably with their own sanitiser). Additional sanitiser to be provided by the club.</w:t>
            </w:r>
          </w:p>
          <w:p w14:paraId="54BA19FB" w14:textId="77777777" w:rsidR="00523144" w:rsidRPr="0017400F" w:rsidRDefault="00523144" w:rsidP="00523144">
            <w:pPr>
              <w:rPr>
                <w:sz w:val="18"/>
                <w:szCs w:val="18"/>
              </w:rPr>
            </w:pPr>
          </w:p>
        </w:tc>
        <w:tc>
          <w:tcPr>
            <w:tcW w:w="992" w:type="dxa"/>
            <w:tcBorders>
              <w:left w:val="single" w:sz="4" w:space="0" w:color="000000"/>
              <w:right w:val="single" w:sz="4" w:space="0" w:color="000000"/>
            </w:tcBorders>
            <w:shd w:val="clear" w:color="auto" w:fill="00B050"/>
            <w:vAlign w:val="center"/>
          </w:tcPr>
          <w:p w14:paraId="0283941E" w14:textId="4E1775DE" w:rsidR="00523144" w:rsidRPr="0017400F" w:rsidRDefault="0017400F" w:rsidP="00523144">
            <w:pPr>
              <w:jc w:val="center"/>
              <w:rPr>
                <w:sz w:val="18"/>
                <w:szCs w:val="18"/>
                <w:shd w:val="clear" w:color="auto" w:fill="FFC000"/>
              </w:rPr>
            </w:pPr>
            <w:r w:rsidRPr="0017400F">
              <w:rPr>
                <w:sz w:val="18"/>
                <w:szCs w:val="18"/>
                <w:shd w:val="clear" w:color="auto" w:fill="FFC000"/>
              </w:rPr>
              <w:t>L</w:t>
            </w:r>
          </w:p>
        </w:tc>
        <w:tc>
          <w:tcPr>
            <w:tcW w:w="1701" w:type="dxa"/>
            <w:tcBorders>
              <w:left w:val="single" w:sz="4" w:space="0" w:color="000000"/>
              <w:right w:val="single" w:sz="4" w:space="0" w:color="000000"/>
            </w:tcBorders>
          </w:tcPr>
          <w:p w14:paraId="4F40A4D5" w14:textId="77777777" w:rsidR="00523144" w:rsidRPr="0017400F" w:rsidRDefault="00523144" w:rsidP="00523144">
            <w:pPr>
              <w:jc w:val="center"/>
              <w:rPr>
                <w:color w:val="000000"/>
                <w:sz w:val="18"/>
                <w:szCs w:val="18"/>
              </w:rPr>
            </w:pPr>
            <w:r w:rsidRPr="0017400F">
              <w:rPr>
                <w:color w:val="000000"/>
                <w:sz w:val="18"/>
                <w:szCs w:val="18"/>
              </w:rPr>
              <w:t>Actions owned by Covid Officer.</w:t>
            </w:r>
          </w:p>
          <w:p w14:paraId="7E007084" w14:textId="77777777" w:rsidR="00523144" w:rsidRPr="0017400F" w:rsidRDefault="00523144" w:rsidP="00523144">
            <w:pPr>
              <w:jc w:val="center"/>
              <w:rPr>
                <w:color w:val="000000"/>
                <w:sz w:val="18"/>
                <w:szCs w:val="18"/>
              </w:rPr>
            </w:pPr>
          </w:p>
          <w:p w14:paraId="71E982CB" w14:textId="77777777" w:rsidR="00523144" w:rsidRPr="0017400F" w:rsidRDefault="00523144" w:rsidP="00523144">
            <w:pPr>
              <w:jc w:val="center"/>
              <w:rPr>
                <w:color w:val="000000"/>
                <w:sz w:val="18"/>
                <w:szCs w:val="18"/>
              </w:rPr>
            </w:pPr>
            <w:r w:rsidRPr="0017400F">
              <w:rPr>
                <w:color w:val="000000"/>
                <w:sz w:val="18"/>
                <w:szCs w:val="18"/>
              </w:rPr>
              <w:t>Communicated via:</w:t>
            </w:r>
          </w:p>
          <w:p w14:paraId="264B95EA" w14:textId="77777777" w:rsidR="00523144" w:rsidRPr="0017400F" w:rsidRDefault="00523144" w:rsidP="00523144">
            <w:pPr>
              <w:jc w:val="center"/>
              <w:rPr>
                <w:color w:val="000000"/>
                <w:sz w:val="18"/>
                <w:szCs w:val="18"/>
              </w:rPr>
            </w:pPr>
          </w:p>
          <w:p w14:paraId="3CC308B3" w14:textId="77777777" w:rsidR="00523144" w:rsidRPr="0017400F" w:rsidRDefault="00523144" w:rsidP="00523144">
            <w:pPr>
              <w:jc w:val="center"/>
              <w:rPr>
                <w:color w:val="000000"/>
                <w:sz w:val="18"/>
                <w:szCs w:val="18"/>
              </w:rPr>
            </w:pPr>
            <w:r w:rsidRPr="0017400F">
              <w:rPr>
                <w:color w:val="000000"/>
                <w:sz w:val="18"/>
                <w:szCs w:val="18"/>
              </w:rPr>
              <w:t xml:space="preserve">Hannah and Mia (newsletter), </w:t>
            </w:r>
          </w:p>
          <w:p w14:paraId="21319AF0" w14:textId="77777777" w:rsidR="00523144" w:rsidRPr="0017400F" w:rsidRDefault="00523144" w:rsidP="00523144">
            <w:pPr>
              <w:jc w:val="center"/>
              <w:rPr>
                <w:color w:val="000000"/>
                <w:sz w:val="18"/>
                <w:szCs w:val="18"/>
              </w:rPr>
            </w:pPr>
          </w:p>
          <w:p w14:paraId="0711AFD9" w14:textId="77777777" w:rsidR="00523144" w:rsidRPr="0017400F" w:rsidRDefault="00523144" w:rsidP="00523144">
            <w:pPr>
              <w:jc w:val="center"/>
              <w:rPr>
                <w:color w:val="000000"/>
                <w:sz w:val="18"/>
                <w:szCs w:val="18"/>
              </w:rPr>
            </w:pPr>
            <w:r w:rsidRPr="0017400F">
              <w:rPr>
                <w:color w:val="000000"/>
                <w:sz w:val="18"/>
                <w:szCs w:val="18"/>
              </w:rPr>
              <w:t xml:space="preserve">Mark </w:t>
            </w:r>
          </w:p>
          <w:p w14:paraId="4C93D652" w14:textId="77777777" w:rsidR="00523144" w:rsidRPr="0017400F" w:rsidRDefault="00523144" w:rsidP="00523144">
            <w:pPr>
              <w:jc w:val="center"/>
              <w:rPr>
                <w:color w:val="000000"/>
                <w:sz w:val="18"/>
                <w:szCs w:val="18"/>
              </w:rPr>
            </w:pPr>
            <w:r w:rsidRPr="0017400F">
              <w:rPr>
                <w:color w:val="000000"/>
                <w:sz w:val="18"/>
                <w:szCs w:val="18"/>
              </w:rPr>
              <w:t>(website).</w:t>
            </w:r>
          </w:p>
          <w:p w14:paraId="5E91F45C" w14:textId="77777777" w:rsidR="00523144" w:rsidRPr="0017400F" w:rsidRDefault="00523144" w:rsidP="00523144">
            <w:pPr>
              <w:jc w:val="center"/>
              <w:rPr>
                <w:color w:val="000000"/>
                <w:sz w:val="18"/>
                <w:szCs w:val="18"/>
              </w:rPr>
            </w:pPr>
          </w:p>
          <w:p w14:paraId="20584ED5" w14:textId="77777777" w:rsidR="00523144" w:rsidRPr="0017400F" w:rsidRDefault="00523144" w:rsidP="00523144">
            <w:pPr>
              <w:jc w:val="center"/>
              <w:rPr>
                <w:color w:val="000000"/>
                <w:sz w:val="18"/>
                <w:szCs w:val="18"/>
              </w:rPr>
            </w:pPr>
            <w:r w:rsidRPr="0017400F">
              <w:rPr>
                <w:color w:val="000000"/>
                <w:sz w:val="18"/>
                <w:szCs w:val="18"/>
              </w:rPr>
              <w:t xml:space="preserve">Jamie and Dave </w:t>
            </w:r>
          </w:p>
          <w:p w14:paraId="0CD605E3" w14:textId="76D4F9F2" w:rsidR="00523144" w:rsidRPr="0017400F" w:rsidRDefault="00523144" w:rsidP="00523144">
            <w:pPr>
              <w:jc w:val="center"/>
              <w:rPr>
                <w:color w:val="000000"/>
                <w:sz w:val="18"/>
                <w:szCs w:val="18"/>
              </w:rPr>
            </w:pPr>
            <w:r w:rsidRPr="0017400F">
              <w:rPr>
                <w:color w:val="000000"/>
                <w:sz w:val="18"/>
                <w:szCs w:val="18"/>
              </w:rPr>
              <w:t>(</w:t>
            </w:r>
            <w:proofErr w:type="gramStart"/>
            <w:r w:rsidRPr="0017400F">
              <w:rPr>
                <w:color w:val="000000"/>
                <w:sz w:val="18"/>
                <w:szCs w:val="18"/>
              </w:rPr>
              <w:t>social</w:t>
            </w:r>
            <w:proofErr w:type="gramEnd"/>
            <w:r w:rsidRPr="0017400F">
              <w:rPr>
                <w:color w:val="000000"/>
                <w:sz w:val="18"/>
                <w:szCs w:val="18"/>
              </w:rPr>
              <w:t xml:space="preserve"> media posts).</w:t>
            </w:r>
          </w:p>
        </w:tc>
        <w:tc>
          <w:tcPr>
            <w:tcW w:w="1701" w:type="dxa"/>
            <w:tcBorders>
              <w:left w:val="single" w:sz="4" w:space="0" w:color="000000"/>
              <w:right w:val="single" w:sz="4" w:space="0" w:color="000000"/>
            </w:tcBorders>
          </w:tcPr>
          <w:p w14:paraId="09AC97C8" w14:textId="6385BE6F" w:rsidR="00523144" w:rsidRPr="0017400F" w:rsidRDefault="00523144" w:rsidP="00523144">
            <w:pPr>
              <w:jc w:val="center"/>
              <w:rPr>
                <w:sz w:val="18"/>
                <w:szCs w:val="18"/>
              </w:rPr>
            </w:pPr>
            <w:r w:rsidRPr="0017400F">
              <w:rPr>
                <w:sz w:val="18"/>
                <w:szCs w:val="18"/>
              </w:rPr>
              <w:t xml:space="preserve">Communicated to members </w:t>
            </w:r>
            <w:proofErr w:type="spellStart"/>
            <w:r w:rsidRPr="0017400F">
              <w:rPr>
                <w:sz w:val="18"/>
                <w:szCs w:val="18"/>
              </w:rPr>
              <w:t>periodicaly</w:t>
            </w:r>
            <w:proofErr w:type="spellEnd"/>
            <w:r w:rsidRPr="0017400F">
              <w:rPr>
                <w:sz w:val="18"/>
                <w:szCs w:val="18"/>
              </w:rPr>
              <w:t>.</w:t>
            </w:r>
          </w:p>
        </w:tc>
        <w:tc>
          <w:tcPr>
            <w:tcW w:w="1134" w:type="dxa"/>
            <w:tcBorders>
              <w:left w:val="single" w:sz="4" w:space="0" w:color="000000"/>
              <w:right w:val="single" w:sz="4" w:space="0" w:color="000000"/>
            </w:tcBorders>
          </w:tcPr>
          <w:p w14:paraId="3D47949C" w14:textId="1CE79C8A" w:rsidR="00523144" w:rsidRPr="0017400F" w:rsidRDefault="00523144" w:rsidP="00523144">
            <w:pPr>
              <w:jc w:val="center"/>
              <w:rPr>
                <w:sz w:val="18"/>
                <w:szCs w:val="18"/>
              </w:rPr>
            </w:pPr>
            <w:r w:rsidRPr="0017400F">
              <w:rPr>
                <w:sz w:val="18"/>
                <w:szCs w:val="18"/>
              </w:rPr>
              <w:t>Ongoing</w:t>
            </w:r>
          </w:p>
        </w:tc>
      </w:tr>
      <w:tr w:rsidR="00523144" w:rsidRPr="0017400F" w14:paraId="7B3C9EFE" w14:textId="77777777" w:rsidTr="008749A1">
        <w:trPr>
          <w:trHeight w:val="1233"/>
        </w:trPr>
        <w:tc>
          <w:tcPr>
            <w:tcW w:w="1668" w:type="dxa"/>
            <w:vAlign w:val="center"/>
          </w:tcPr>
          <w:p w14:paraId="04B77AD5" w14:textId="5FAC6BC2" w:rsidR="00523144" w:rsidRPr="0017400F" w:rsidRDefault="00523144" w:rsidP="00523144">
            <w:pPr>
              <w:rPr>
                <w:sz w:val="18"/>
                <w:szCs w:val="18"/>
              </w:rPr>
            </w:pPr>
            <w:r w:rsidRPr="0017400F">
              <w:rPr>
                <w:sz w:val="18"/>
                <w:szCs w:val="18"/>
              </w:rPr>
              <w:t>Spread of Covid-19 when arriving at the track session and/or when using clubhouse</w:t>
            </w:r>
          </w:p>
        </w:tc>
        <w:tc>
          <w:tcPr>
            <w:tcW w:w="1764" w:type="dxa"/>
            <w:tcBorders>
              <w:right w:val="single" w:sz="4" w:space="0" w:color="000000"/>
            </w:tcBorders>
            <w:vAlign w:val="center"/>
          </w:tcPr>
          <w:p w14:paraId="0DF0010B" w14:textId="74AEEA7C" w:rsidR="00523144" w:rsidRPr="0017400F" w:rsidRDefault="00523144" w:rsidP="00523144">
            <w:pPr>
              <w:rPr>
                <w:sz w:val="18"/>
                <w:szCs w:val="18"/>
              </w:rPr>
            </w:pPr>
            <w:r w:rsidRPr="0017400F">
              <w:rPr>
                <w:sz w:val="18"/>
                <w:szCs w:val="18"/>
              </w:rPr>
              <w:t xml:space="preserve">Any participant of the session or others using the clubhouse (especially those in </w:t>
            </w:r>
            <w:proofErr w:type="gramStart"/>
            <w:r w:rsidRPr="0017400F">
              <w:rPr>
                <w:sz w:val="18"/>
                <w:szCs w:val="18"/>
              </w:rPr>
              <w:t>high risk</w:t>
            </w:r>
            <w:proofErr w:type="gramEnd"/>
            <w:r w:rsidRPr="0017400F">
              <w:rPr>
                <w:sz w:val="18"/>
                <w:szCs w:val="18"/>
              </w:rPr>
              <w:t xml:space="preserve"> groups).</w:t>
            </w:r>
          </w:p>
        </w:tc>
        <w:tc>
          <w:tcPr>
            <w:tcW w:w="5386" w:type="dxa"/>
            <w:tcBorders>
              <w:left w:val="single" w:sz="4" w:space="0" w:color="000000"/>
              <w:right w:val="single" w:sz="4" w:space="0" w:color="000000"/>
            </w:tcBorders>
            <w:vAlign w:val="center"/>
          </w:tcPr>
          <w:p w14:paraId="75667E4C" w14:textId="77777777" w:rsidR="00523144" w:rsidRPr="0017400F" w:rsidRDefault="00523144" w:rsidP="00523144">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Members will be informed that they are unable to access the track via the Newham Leisure Centre building. Alternative access will be via the gate in the carpark. This minimises contact with other Leisure Centre users. </w:t>
            </w:r>
          </w:p>
          <w:p w14:paraId="78080F22" w14:textId="77777777" w:rsidR="00523144" w:rsidRPr="0017400F" w:rsidRDefault="00523144" w:rsidP="00523144">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To limit the spread of Covid 19, the </w:t>
            </w:r>
            <w:r w:rsidRPr="0017400F">
              <w:rPr>
                <w:sz w:val="18"/>
                <w:szCs w:val="18"/>
              </w:rPr>
              <w:t>c</w:t>
            </w:r>
            <w:r w:rsidRPr="0017400F">
              <w:rPr>
                <w:rFonts w:eastAsia="Arial"/>
                <w:color w:val="000000"/>
                <w:sz w:val="18"/>
                <w:szCs w:val="18"/>
              </w:rPr>
              <w:t xml:space="preserve">lub house building will be discouraged for general social purposes. However, it will be used for toilet access and the storage of baggage and equipment. Members should not loiter inside longer than required. </w:t>
            </w:r>
          </w:p>
          <w:p w14:paraId="68399059" w14:textId="77777777" w:rsidR="00523144" w:rsidRPr="0017400F" w:rsidRDefault="00523144" w:rsidP="00523144">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Club fees should be paid by members in advance electronically so that no cash is to be handled at track sessions.</w:t>
            </w:r>
          </w:p>
          <w:p w14:paraId="0363900F" w14:textId="77777777" w:rsidR="00523144" w:rsidRPr="0017400F" w:rsidRDefault="00523144" w:rsidP="00523144">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No registration of members in the clubhouse. A list of attendees will be taken outside on the track by the club administrator in attendance.</w:t>
            </w:r>
          </w:p>
          <w:p w14:paraId="1D9A4E3E" w14:textId="77777777" w:rsidR="00523144" w:rsidRPr="0017400F" w:rsidRDefault="00523144" w:rsidP="00523144">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 xml:space="preserve">Each member’s belongings must be separated from others’ belongings. </w:t>
            </w:r>
          </w:p>
          <w:p w14:paraId="4B64B74C" w14:textId="43B85C3E" w:rsidR="00523144" w:rsidRPr="0017400F" w:rsidRDefault="00523144" w:rsidP="00523144">
            <w:pPr>
              <w:numPr>
                <w:ilvl w:val="0"/>
                <w:numId w:val="2"/>
              </w:numPr>
              <w:pBdr>
                <w:top w:val="nil"/>
                <w:left w:val="nil"/>
                <w:bottom w:val="nil"/>
                <w:right w:val="nil"/>
                <w:between w:val="nil"/>
              </w:pBdr>
              <w:spacing w:line="276" w:lineRule="auto"/>
              <w:ind w:left="176" w:hanging="142"/>
              <w:rPr>
                <w:rFonts w:eastAsia="Arial"/>
                <w:color w:val="000000"/>
                <w:sz w:val="18"/>
                <w:szCs w:val="18"/>
              </w:rPr>
            </w:pPr>
            <w:r w:rsidRPr="0017400F">
              <w:rPr>
                <w:rFonts w:eastAsia="Arial"/>
                <w:color w:val="000000"/>
                <w:sz w:val="18"/>
                <w:szCs w:val="18"/>
              </w:rPr>
              <w:t xml:space="preserve">Contact points – </w:t>
            </w:r>
            <w:proofErr w:type="gramStart"/>
            <w:r w:rsidRPr="0017400F">
              <w:rPr>
                <w:rFonts w:eastAsia="Arial"/>
                <w:color w:val="000000"/>
                <w:sz w:val="18"/>
                <w:szCs w:val="18"/>
              </w:rPr>
              <w:t>e.g.</w:t>
            </w:r>
            <w:proofErr w:type="gramEnd"/>
            <w:r w:rsidRPr="0017400F">
              <w:rPr>
                <w:rFonts w:eastAsia="Arial"/>
                <w:color w:val="000000"/>
                <w:sz w:val="18"/>
                <w:szCs w:val="18"/>
              </w:rPr>
              <w:t xml:space="preserve"> door handles to clubhouse will be wiped down after use (by members if/when used and by club administrator at end of the session). This includes toilet areas (if used).</w:t>
            </w:r>
          </w:p>
        </w:tc>
        <w:tc>
          <w:tcPr>
            <w:tcW w:w="992" w:type="dxa"/>
            <w:tcBorders>
              <w:left w:val="single" w:sz="4" w:space="0" w:color="000000"/>
              <w:right w:val="single" w:sz="4" w:space="0" w:color="000000"/>
            </w:tcBorders>
            <w:shd w:val="clear" w:color="auto" w:fill="00B050"/>
            <w:vAlign w:val="center"/>
          </w:tcPr>
          <w:p w14:paraId="71D8B034" w14:textId="12B78773" w:rsidR="00523144" w:rsidRPr="0017400F" w:rsidRDefault="00523144" w:rsidP="00523144">
            <w:pPr>
              <w:jc w:val="center"/>
              <w:rPr>
                <w:sz w:val="18"/>
                <w:szCs w:val="18"/>
              </w:rPr>
            </w:pPr>
            <w:r w:rsidRPr="0017400F">
              <w:rPr>
                <w:sz w:val="18"/>
                <w:szCs w:val="18"/>
              </w:rPr>
              <w:t>L</w:t>
            </w:r>
          </w:p>
        </w:tc>
        <w:tc>
          <w:tcPr>
            <w:tcW w:w="1701" w:type="dxa"/>
            <w:tcBorders>
              <w:left w:val="single" w:sz="4" w:space="0" w:color="000000"/>
              <w:right w:val="single" w:sz="4" w:space="0" w:color="000000"/>
            </w:tcBorders>
          </w:tcPr>
          <w:p w14:paraId="25D400D9" w14:textId="77777777" w:rsidR="00523144" w:rsidRPr="0017400F" w:rsidRDefault="00523144" w:rsidP="00523144">
            <w:pPr>
              <w:tabs>
                <w:tab w:val="left" w:pos="465"/>
                <w:tab w:val="center" w:pos="529"/>
              </w:tabs>
              <w:jc w:val="center"/>
              <w:rPr>
                <w:sz w:val="18"/>
                <w:szCs w:val="18"/>
              </w:rPr>
            </w:pPr>
            <w:r w:rsidRPr="0017400F">
              <w:rPr>
                <w:sz w:val="18"/>
                <w:szCs w:val="18"/>
              </w:rPr>
              <w:t>Coach and</w:t>
            </w:r>
          </w:p>
          <w:p w14:paraId="513155E7" w14:textId="77777777" w:rsidR="00523144" w:rsidRPr="0017400F" w:rsidRDefault="00523144" w:rsidP="00523144">
            <w:pPr>
              <w:jc w:val="center"/>
              <w:rPr>
                <w:sz w:val="18"/>
                <w:szCs w:val="18"/>
              </w:rPr>
            </w:pPr>
            <w:r w:rsidRPr="0017400F">
              <w:rPr>
                <w:sz w:val="18"/>
                <w:szCs w:val="18"/>
              </w:rPr>
              <w:t>Club administrator in attendance.</w:t>
            </w:r>
          </w:p>
          <w:p w14:paraId="6CB96D49" w14:textId="77777777" w:rsidR="00523144" w:rsidRPr="0017400F" w:rsidRDefault="00523144" w:rsidP="00523144">
            <w:pPr>
              <w:jc w:val="center"/>
              <w:rPr>
                <w:sz w:val="18"/>
                <w:szCs w:val="18"/>
              </w:rPr>
            </w:pPr>
          </w:p>
          <w:p w14:paraId="20ECB3AD" w14:textId="20A278B7" w:rsidR="00523144" w:rsidRPr="0017400F" w:rsidRDefault="00523144" w:rsidP="00523144">
            <w:pPr>
              <w:tabs>
                <w:tab w:val="left" w:pos="465"/>
                <w:tab w:val="center" w:pos="529"/>
              </w:tabs>
              <w:jc w:val="center"/>
              <w:rPr>
                <w:sz w:val="18"/>
                <w:szCs w:val="18"/>
              </w:rPr>
            </w:pPr>
            <w:r w:rsidRPr="0017400F">
              <w:rPr>
                <w:sz w:val="18"/>
                <w:szCs w:val="18"/>
              </w:rPr>
              <w:t>(Active Newham have responsibility for handing over club house building in clean and sanitary condition and any faults/issues identified by EERR will be reported by the club to duty manager).</w:t>
            </w:r>
          </w:p>
        </w:tc>
        <w:tc>
          <w:tcPr>
            <w:tcW w:w="1701" w:type="dxa"/>
            <w:tcBorders>
              <w:left w:val="single" w:sz="4" w:space="0" w:color="000000"/>
              <w:right w:val="single" w:sz="4" w:space="0" w:color="000000"/>
            </w:tcBorders>
          </w:tcPr>
          <w:p w14:paraId="33B5C632" w14:textId="13FDCD3D" w:rsidR="00523144" w:rsidRPr="0017400F" w:rsidRDefault="00523144" w:rsidP="00523144">
            <w:pPr>
              <w:jc w:val="center"/>
              <w:rPr>
                <w:sz w:val="18"/>
                <w:szCs w:val="18"/>
              </w:rPr>
            </w:pPr>
            <w:r w:rsidRPr="0017400F">
              <w:rPr>
                <w:sz w:val="18"/>
                <w:szCs w:val="18"/>
              </w:rPr>
              <w:t>Actions to take place at sessions.</w:t>
            </w:r>
          </w:p>
        </w:tc>
        <w:tc>
          <w:tcPr>
            <w:tcW w:w="1134" w:type="dxa"/>
            <w:tcBorders>
              <w:left w:val="single" w:sz="4" w:space="0" w:color="000000"/>
              <w:right w:val="single" w:sz="4" w:space="0" w:color="000000"/>
            </w:tcBorders>
          </w:tcPr>
          <w:p w14:paraId="5F81378A" w14:textId="0AB75EF3" w:rsidR="00523144" w:rsidRPr="0017400F" w:rsidRDefault="00523144" w:rsidP="00523144">
            <w:pPr>
              <w:jc w:val="center"/>
              <w:rPr>
                <w:sz w:val="18"/>
                <w:szCs w:val="18"/>
              </w:rPr>
            </w:pPr>
            <w:r w:rsidRPr="0017400F">
              <w:rPr>
                <w:sz w:val="18"/>
                <w:szCs w:val="18"/>
              </w:rPr>
              <w:t>Ongoing</w:t>
            </w:r>
          </w:p>
        </w:tc>
      </w:tr>
      <w:tr w:rsidR="00523144" w:rsidRPr="0017400F" w14:paraId="634E685C" w14:textId="77777777" w:rsidTr="008749A1">
        <w:trPr>
          <w:trHeight w:val="1233"/>
        </w:trPr>
        <w:tc>
          <w:tcPr>
            <w:tcW w:w="1668" w:type="dxa"/>
            <w:vAlign w:val="center"/>
          </w:tcPr>
          <w:p w14:paraId="4A587652" w14:textId="52067B12" w:rsidR="00523144" w:rsidRPr="0017400F" w:rsidRDefault="00523144" w:rsidP="00523144">
            <w:pPr>
              <w:rPr>
                <w:sz w:val="18"/>
                <w:szCs w:val="18"/>
              </w:rPr>
            </w:pPr>
            <w:r w:rsidRPr="0017400F">
              <w:rPr>
                <w:sz w:val="18"/>
                <w:szCs w:val="18"/>
              </w:rPr>
              <w:t>Spread of Covid -19 during the session</w:t>
            </w:r>
          </w:p>
        </w:tc>
        <w:tc>
          <w:tcPr>
            <w:tcW w:w="1764" w:type="dxa"/>
            <w:tcBorders>
              <w:right w:val="single" w:sz="4" w:space="0" w:color="000000"/>
            </w:tcBorders>
            <w:vAlign w:val="center"/>
          </w:tcPr>
          <w:p w14:paraId="3EC00B12" w14:textId="5DAC3FB9" w:rsidR="00523144" w:rsidRPr="0017400F" w:rsidRDefault="00523144" w:rsidP="00523144">
            <w:pPr>
              <w:rPr>
                <w:sz w:val="18"/>
                <w:szCs w:val="18"/>
              </w:rPr>
            </w:pPr>
            <w:r w:rsidRPr="0017400F">
              <w:rPr>
                <w:sz w:val="18"/>
                <w:szCs w:val="18"/>
              </w:rPr>
              <w:t>Any participant of the session (especially those in high-risk groups).</w:t>
            </w:r>
          </w:p>
        </w:tc>
        <w:tc>
          <w:tcPr>
            <w:tcW w:w="5386" w:type="dxa"/>
            <w:tcBorders>
              <w:left w:val="single" w:sz="4" w:space="0" w:color="000000"/>
              <w:right w:val="single" w:sz="4" w:space="0" w:color="000000"/>
            </w:tcBorders>
            <w:vAlign w:val="center"/>
          </w:tcPr>
          <w:p w14:paraId="34158269"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4472C4"/>
                <w:sz w:val="18"/>
                <w:szCs w:val="18"/>
              </w:rPr>
            </w:pPr>
            <w:r w:rsidRPr="0017400F">
              <w:rPr>
                <w:rFonts w:eastAsia="Arial"/>
                <w:color w:val="000000"/>
                <w:sz w:val="18"/>
                <w:szCs w:val="18"/>
              </w:rPr>
              <w:t xml:space="preserve">Coach will list any changes to EERR’s policy at the start of each session (where applicable). This will include a reminder that members must not participate if they have Covid or are experiencing the symptoms of Covid. </w:t>
            </w:r>
          </w:p>
          <w:p w14:paraId="3838C6B1"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4472C4"/>
                <w:sz w:val="18"/>
                <w:szCs w:val="18"/>
              </w:rPr>
            </w:pPr>
            <w:r w:rsidRPr="0017400F">
              <w:rPr>
                <w:rFonts w:eastAsia="Arial"/>
                <w:color w:val="000000"/>
                <w:sz w:val="18"/>
                <w:szCs w:val="18"/>
              </w:rPr>
              <w:t>Members instructed not to share water bottles or any equipment. To avoid confusion water bottles should be labelled with names.</w:t>
            </w:r>
          </w:p>
          <w:p w14:paraId="752B5841"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 xml:space="preserve">Coaches must plan sessions that minimise contact between members and maximise distance between them. Coaches won't use activities or games that require members to run in overly </w:t>
            </w:r>
            <w:proofErr w:type="gramStart"/>
            <w:r w:rsidRPr="0017400F">
              <w:rPr>
                <w:rFonts w:eastAsia="Arial"/>
                <w:color w:val="000000"/>
                <w:sz w:val="18"/>
                <w:szCs w:val="18"/>
              </w:rPr>
              <w:t>close proximity</w:t>
            </w:r>
            <w:proofErr w:type="gramEnd"/>
            <w:r w:rsidRPr="0017400F">
              <w:rPr>
                <w:rFonts w:eastAsia="Arial"/>
                <w:color w:val="000000"/>
                <w:sz w:val="18"/>
                <w:szCs w:val="18"/>
              </w:rPr>
              <w:t xml:space="preserve"> to one another. They will be instructed to maintain distance when running and not to run side by side or directly behind each other for extended periods of time.</w:t>
            </w:r>
          </w:p>
          <w:p w14:paraId="1AE59B4B"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4472C4"/>
                <w:sz w:val="18"/>
                <w:szCs w:val="18"/>
              </w:rPr>
            </w:pPr>
            <w:r w:rsidRPr="0017400F">
              <w:rPr>
                <w:rFonts w:eastAsia="Arial"/>
                <w:color w:val="000000"/>
                <w:sz w:val="18"/>
                <w:szCs w:val="18"/>
              </w:rPr>
              <w:t>Coaches to limit the use of any equipment (cones, mini hurdles, batons etc) in sessions to a minimum.</w:t>
            </w:r>
          </w:p>
          <w:p w14:paraId="75835273" w14:textId="77777777"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Coaches must bring their own whistle and stopwatch to the session and not share theirs with other coaches.</w:t>
            </w:r>
          </w:p>
          <w:p w14:paraId="68757EDD" w14:textId="49FF0D8C" w:rsidR="00523144" w:rsidRPr="0017400F" w:rsidRDefault="00523144" w:rsidP="00523144">
            <w:pPr>
              <w:numPr>
                <w:ilvl w:val="0"/>
                <w:numId w:val="1"/>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Members will be instructed to run with a face mask in their pocket in case needed in unexpected circumstances (</w:t>
            </w:r>
            <w:proofErr w:type="gramStart"/>
            <w:r w:rsidRPr="0017400F">
              <w:rPr>
                <w:rFonts w:eastAsia="Arial"/>
                <w:color w:val="000000"/>
                <w:sz w:val="18"/>
                <w:szCs w:val="18"/>
              </w:rPr>
              <w:t>e.g.</w:t>
            </w:r>
            <w:proofErr w:type="gramEnd"/>
            <w:r w:rsidRPr="0017400F">
              <w:rPr>
                <w:rFonts w:eastAsia="Arial"/>
                <w:color w:val="000000"/>
                <w:sz w:val="18"/>
                <w:szCs w:val="18"/>
              </w:rPr>
              <w:t xml:space="preserve"> When administrating or receiving first aid).  </w:t>
            </w:r>
          </w:p>
        </w:tc>
        <w:tc>
          <w:tcPr>
            <w:tcW w:w="992" w:type="dxa"/>
            <w:tcBorders>
              <w:left w:val="single" w:sz="4" w:space="0" w:color="000000"/>
              <w:right w:val="single" w:sz="4" w:space="0" w:color="000000"/>
            </w:tcBorders>
            <w:shd w:val="clear" w:color="auto" w:fill="00B050"/>
            <w:vAlign w:val="center"/>
          </w:tcPr>
          <w:p w14:paraId="7E90CF81" w14:textId="58B792CB" w:rsidR="00523144" w:rsidRPr="0017400F" w:rsidRDefault="00523144" w:rsidP="00523144">
            <w:pPr>
              <w:jc w:val="center"/>
              <w:rPr>
                <w:sz w:val="18"/>
                <w:szCs w:val="18"/>
              </w:rPr>
            </w:pPr>
            <w:r w:rsidRPr="0017400F">
              <w:rPr>
                <w:sz w:val="18"/>
                <w:szCs w:val="18"/>
              </w:rPr>
              <w:t>L</w:t>
            </w:r>
          </w:p>
        </w:tc>
        <w:tc>
          <w:tcPr>
            <w:tcW w:w="1701" w:type="dxa"/>
            <w:tcBorders>
              <w:left w:val="single" w:sz="4" w:space="0" w:color="000000"/>
              <w:right w:val="single" w:sz="4" w:space="0" w:color="000000"/>
            </w:tcBorders>
          </w:tcPr>
          <w:p w14:paraId="158754E8" w14:textId="77777777" w:rsidR="00523144" w:rsidRPr="0017400F" w:rsidRDefault="00523144" w:rsidP="00523144">
            <w:pPr>
              <w:jc w:val="center"/>
              <w:rPr>
                <w:i/>
                <w:color w:val="4472C4"/>
                <w:sz w:val="18"/>
                <w:szCs w:val="18"/>
              </w:rPr>
            </w:pPr>
          </w:p>
          <w:p w14:paraId="1475854C" w14:textId="03D115FC" w:rsidR="00523144" w:rsidRPr="0017400F" w:rsidRDefault="00523144" w:rsidP="00523144">
            <w:pPr>
              <w:jc w:val="center"/>
              <w:rPr>
                <w:i/>
                <w:color w:val="4472C4"/>
                <w:sz w:val="18"/>
                <w:szCs w:val="18"/>
              </w:rPr>
            </w:pPr>
            <w:r w:rsidRPr="0017400F">
              <w:rPr>
                <w:sz w:val="18"/>
                <w:szCs w:val="18"/>
              </w:rPr>
              <w:t>Coach and all participants</w:t>
            </w:r>
          </w:p>
        </w:tc>
        <w:tc>
          <w:tcPr>
            <w:tcW w:w="1701" w:type="dxa"/>
            <w:tcBorders>
              <w:left w:val="single" w:sz="4" w:space="0" w:color="000000"/>
              <w:right w:val="single" w:sz="4" w:space="0" w:color="000000"/>
            </w:tcBorders>
          </w:tcPr>
          <w:p w14:paraId="074525E3" w14:textId="77777777" w:rsidR="00523144" w:rsidRPr="0017400F" w:rsidRDefault="00523144" w:rsidP="00523144">
            <w:pPr>
              <w:jc w:val="center"/>
              <w:rPr>
                <w:sz w:val="18"/>
                <w:szCs w:val="18"/>
              </w:rPr>
            </w:pPr>
          </w:p>
          <w:p w14:paraId="02CB37EE" w14:textId="77777777" w:rsidR="00523144" w:rsidRPr="0017400F" w:rsidRDefault="00523144" w:rsidP="00523144">
            <w:pPr>
              <w:jc w:val="center"/>
              <w:rPr>
                <w:sz w:val="18"/>
                <w:szCs w:val="18"/>
              </w:rPr>
            </w:pPr>
            <w:r w:rsidRPr="0017400F">
              <w:rPr>
                <w:sz w:val="18"/>
                <w:szCs w:val="18"/>
              </w:rPr>
              <w:t xml:space="preserve">Actions to take place at </w:t>
            </w:r>
            <w:proofErr w:type="gramStart"/>
            <w:r w:rsidRPr="0017400F">
              <w:rPr>
                <w:sz w:val="18"/>
                <w:szCs w:val="18"/>
              </w:rPr>
              <w:t>sessions</w:t>
            </w:r>
            <w:proofErr w:type="gramEnd"/>
          </w:p>
          <w:p w14:paraId="7B876AC7" w14:textId="77777777" w:rsidR="00523144" w:rsidRPr="0017400F" w:rsidRDefault="00523144" w:rsidP="00523144">
            <w:pPr>
              <w:jc w:val="center"/>
              <w:rPr>
                <w:sz w:val="18"/>
                <w:szCs w:val="18"/>
              </w:rPr>
            </w:pPr>
          </w:p>
        </w:tc>
        <w:tc>
          <w:tcPr>
            <w:tcW w:w="1134" w:type="dxa"/>
            <w:tcBorders>
              <w:left w:val="single" w:sz="4" w:space="0" w:color="000000"/>
              <w:right w:val="single" w:sz="4" w:space="0" w:color="000000"/>
            </w:tcBorders>
          </w:tcPr>
          <w:p w14:paraId="492D5D5B" w14:textId="77777777" w:rsidR="00523144" w:rsidRPr="0017400F" w:rsidRDefault="00523144" w:rsidP="00523144">
            <w:pPr>
              <w:jc w:val="center"/>
              <w:rPr>
                <w:sz w:val="18"/>
                <w:szCs w:val="18"/>
              </w:rPr>
            </w:pPr>
          </w:p>
          <w:p w14:paraId="6C63593B" w14:textId="77777777" w:rsidR="00523144" w:rsidRPr="0017400F" w:rsidRDefault="00523144" w:rsidP="00523144">
            <w:pPr>
              <w:jc w:val="center"/>
              <w:rPr>
                <w:sz w:val="18"/>
                <w:szCs w:val="18"/>
              </w:rPr>
            </w:pPr>
            <w:r w:rsidRPr="0017400F">
              <w:rPr>
                <w:sz w:val="18"/>
                <w:szCs w:val="18"/>
              </w:rPr>
              <w:t>Ongoing</w:t>
            </w:r>
          </w:p>
          <w:p w14:paraId="3A630FDD" w14:textId="77777777" w:rsidR="00523144" w:rsidRPr="0017400F" w:rsidRDefault="00523144" w:rsidP="00523144">
            <w:pPr>
              <w:jc w:val="center"/>
              <w:rPr>
                <w:sz w:val="18"/>
                <w:szCs w:val="18"/>
              </w:rPr>
            </w:pPr>
          </w:p>
          <w:p w14:paraId="05646CA0" w14:textId="77777777" w:rsidR="00523144" w:rsidRPr="0017400F" w:rsidRDefault="00523144" w:rsidP="00523144">
            <w:pPr>
              <w:jc w:val="center"/>
              <w:rPr>
                <w:sz w:val="18"/>
                <w:szCs w:val="18"/>
              </w:rPr>
            </w:pPr>
          </w:p>
          <w:p w14:paraId="15186103" w14:textId="77777777" w:rsidR="00523144" w:rsidRPr="0017400F" w:rsidRDefault="00523144" w:rsidP="00523144">
            <w:pPr>
              <w:jc w:val="center"/>
              <w:rPr>
                <w:sz w:val="18"/>
                <w:szCs w:val="18"/>
              </w:rPr>
            </w:pPr>
          </w:p>
        </w:tc>
      </w:tr>
      <w:tr w:rsidR="00523144" w:rsidRPr="0017400F" w14:paraId="1E86FB1B" w14:textId="77777777" w:rsidTr="0017400F">
        <w:tc>
          <w:tcPr>
            <w:tcW w:w="1668" w:type="dxa"/>
            <w:vAlign w:val="center"/>
          </w:tcPr>
          <w:p w14:paraId="5A5D5A69" w14:textId="3B5BFB8C" w:rsidR="00523144" w:rsidRPr="0017400F" w:rsidRDefault="00523144" w:rsidP="00523144">
            <w:pPr>
              <w:rPr>
                <w:sz w:val="18"/>
                <w:szCs w:val="18"/>
              </w:rPr>
            </w:pPr>
            <w:r w:rsidRPr="0017400F">
              <w:rPr>
                <w:sz w:val="18"/>
                <w:szCs w:val="18"/>
              </w:rPr>
              <w:t>Spread of Covid 19 when using toilets</w:t>
            </w:r>
          </w:p>
        </w:tc>
        <w:tc>
          <w:tcPr>
            <w:tcW w:w="1764" w:type="dxa"/>
            <w:vAlign w:val="center"/>
          </w:tcPr>
          <w:p w14:paraId="4A625CF7" w14:textId="52CE0FB0" w:rsidR="00523144" w:rsidRPr="0017400F" w:rsidRDefault="00523144" w:rsidP="00523144">
            <w:pPr>
              <w:rPr>
                <w:sz w:val="18"/>
                <w:szCs w:val="18"/>
              </w:rPr>
            </w:pPr>
            <w:r w:rsidRPr="0017400F">
              <w:rPr>
                <w:sz w:val="18"/>
                <w:szCs w:val="18"/>
              </w:rPr>
              <w:t>Any member using a toilet.</w:t>
            </w:r>
          </w:p>
        </w:tc>
        <w:tc>
          <w:tcPr>
            <w:tcW w:w="5386" w:type="dxa"/>
            <w:vAlign w:val="center"/>
          </w:tcPr>
          <w:p w14:paraId="463CA702" w14:textId="77777777" w:rsidR="00523144" w:rsidRPr="0017400F" w:rsidRDefault="00523144" w:rsidP="00523144">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sz w:val="18"/>
                <w:szCs w:val="18"/>
              </w:rPr>
              <w:t>Toilets</w:t>
            </w:r>
            <w:r w:rsidRPr="0017400F">
              <w:rPr>
                <w:rFonts w:eastAsia="Arial"/>
                <w:color w:val="000000"/>
                <w:sz w:val="18"/>
                <w:szCs w:val="18"/>
              </w:rPr>
              <w:t xml:space="preserve"> will be available for use in the clubhouse, but members will be encouraged to use toilets at home before arriving at the session to minimise use.</w:t>
            </w:r>
          </w:p>
          <w:p w14:paraId="1FDFC9ED" w14:textId="77777777" w:rsidR="00523144" w:rsidRPr="0017400F" w:rsidRDefault="00523144" w:rsidP="00523144">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Toilets in Newham Leisure Centre will not be accessible.</w:t>
            </w:r>
          </w:p>
          <w:p w14:paraId="67524689" w14:textId="77777777" w:rsidR="00523144" w:rsidRPr="0017400F" w:rsidRDefault="00523144" w:rsidP="00523144">
            <w:pPr>
              <w:numPr>
                <w:ilvl w:val="0"/>
                <w:numId w:val="3"/>
              </w:numPr>
              <w:pBdr>
                <w:top w:val="nil"/>
                <w:left w:val="nil"/>
                <w:bottom w:val="nil"/>
                <w:right w:val="nil"/>
                <w:between w:val="nil"/>
              </w:pBdr>
              <w:spacing w:line="276" w:lineRule="auto"/>
              <w:ind w:left="175" w:hanging="142"/>
              <w:rPr>
                <w:rFonts w:eastAsia="Arial"/>
                <w:color w:val="000000"/>
                <w:sz w:val="18"/>
                <w:szCs w:val="18"/>
              </w:rPr>
            </w:pPr>
            <w:r w:rsidRPr="0017400F">
              <w:rPr>
                <w:rFonts w:eastAsia="Arial"/>
                <w:color w:val="000000"/>
                <w:sz w:val="18"/>
                <w:szCs w:val="18"/>
              </w:rPr>
              <w:t>Members will be instructed to wash/sanitise hands thoroughly after use and to use soap or hand sanitiser.</w:t>
            </w:r>
          </w:p>
          <w:p w14:paraId="3A953C02" w14:textId="5A68F3DF" w:rsidR="00523144" w:rsidRPr="0017400F" w:rsidRDefault="00523144" w:rsidP="00523144">
            <w:pPr>
              <w:numPr>
                <w:ilvl w:val="0"/>
                <w:numId w:val="3"/>
              </w:numPr>
              <w:pBdr>
                <w:top w:val="nil"/>
                <w:left w:val="nil"/>
                <w:bottom w:val="nil"/>
                <w:right w:val="nil"/>
                <w:between w:val="nil"/>
              </w:pBdr>
              <w:spacing w:line="276" w:lineRule="auto"/>
              <w:ind w:left="175" w:hanging="142"/>
              <w:rPr>
                <w:sz w:val="18"/>
                <w:szCs w:val="18"/>
              </w:rPr>
            </w:pPr>
            <w:r w:rsidRPr="0017400F">
              <w:rPr>
                <w:rFonts w:eastAsia="Arial"/>
                <w:color w:val="000000"/>
                <w:sz w:val="18"/>
                <w:szCs w:val="18"/>
              </w:rPr>
              <w:t>Toilet areas must be sanitised by the user and club administrator if/when used.</w:t>
            </w:r>
          </w:p>
        </w:tc>
        <w:tc>
          <w:tcPr>
            <w:tcW w:w="992" w:type="dxa"/>
            <w:shd w:val="clear" w:color="auto" w:fill="00B050"/>
            <w:vAlign w:val="center"/>
          </w:tcPr>
          <w:p w14:paraId="0A2BEF1F" w14:textId="071893E3" w:rsidR="00523144" w:rsidRPr="0017400F" w:rsidRDefault="0017400F" w:rsidP="00523144">
            <w:pPr>
              <w:tabs>
                <w:tab w:val="left" w:pos="465"/>
                <w:tab w:val="center" w:pos="529"/>
              </w:tabs>
              <w:jc w:val="center"/>
              <w:rPr>
                <w:sz w:val="18"/>
                <w:szCs w:val="18"/>
              </w:rPr>
            </w:pPr>
            <w:r w:rsidRPr="0017400F">
              <w:rPr>
                <w:sz w:val="18"/>
                <w:szCs w:val="18"/>
              </w:rPr>
              <w:t>L</w:t>
            </w:r>
          </w:p>
        </w:tc>
        <w:tc>
          <w:tcPr>
            <w:tcW w:w="1701" w:type="dxa"/>
            <w:shd w:val="clear" w:color="auto" w:fill="auto"/>
          </w:tcPr>
          <w:p w14:paraId="21E9ED71" w14:textId="77777777" w:rsidR="00523144" w:rsidRPr="0017400F" w:rsidRDefault="00523144" w:rsidP="00523144">
            <w:pPr>
              <w:tabs>
                <w:tab w:val="left" w:pos="465"/>
                <w:tab w:val="center" w:pos="529"/>
              </w:tabs>
              <w:jc w:val="center"/>
              <w:rPr>
                <w:sz w:val="18"/>
                <w:szCs w:val="18"/>
              </w:rPr>
            </w:pPr>
            <w:r w:rsidRPr="0017400F">
              <w:rPr>
                <w:sz w:val="18"/>
                <w:szCs w:val="18"/>
              </w:rPr>
              <w:t xml:space="preserve">Club administrator in attendance for reinforcing the message. </w:t>
            </w:r>
          </w:p>
          <w:p w14:paraId="2646CBCA" w14:textId="77777777" w:rsidR="00523144" w:rsidRPr="0017400F" w:rsidRDefault="00523144" w:rsidP="00523144">
            <w:pPr>
              <w:tabs>
                <w:tab w:val="left" w:pos="465"/>
                <w:tab w:val="center" w:pos="529"/>
              </w:tabs>
              <w:jc w:val="center"/>
              <w:rPr>
                <w:sz w:val="18"/>
                <w:szCs w:val="18"/>
              </w:rPr>
            </w:pPr>
          </w:p>
          <w:p w14:paraId="0504BFA8" w14:textId="77777777" w:rsidR="00523144" w:rsidRPr="0017400F" w:rsidRDefault="00523144" w:rsidP="00523144">
            <w:pPr>
              <w:tabs>
                <w:tab w:val="left" w:pos="465"/>
                <w:tab w:val="center" w:pos="529"/>
              </w:tabs>
              <w:jc w:val="center"/>
              <w:rPr>
                <w:sz w:val="18"/>
                <w:szCs w:val="18"/>
              </w:rPr>
            </w:pPr>
            <w:r w:rsidRPr="0017400F">
              <w:rPr>
                <w:sz w:val="18"/>
                <w:szCs w:val="18"/>
              </w:rPr>
              <w:t>Any member using toilets.</w:t>
            </w:r>
          </w:p>
          <w:p w14:paraId="22393725" w14:textId="77777777" w:rsidR="00523144" w:rsidRPr="0017400F" w:rsidRDefault="00523144" w:rsidP="00523144">
            <w:pPr>
              <w:tabs>
                <w:tab w:val="left" w:pos="465"/>
                <w:tab w:val="center" w:pos="529"/>
              </w:tabs>
              <w:jc w:val="center"/>
              <w:rPr>
                <w:sz w:val="18"/>
                <w:szCs w:val="18"/>
              </w:rPr>
            </w:pPr>
          </w:p>
          <w:p w14:paraId="0805593E" w14:textId="77777777" w:rsidR="00523144" w:rsidRPr="0017400F" w:rsidRDefault="00523144" w:rsidP="00523144">
            <w:pPr>
              <w:tabs>
                <w:tab w:val="left" w:pos="465"/>
                <w:tab w:val="center" w:pos="529"/>
              </w:tabs>
              <w:jc w:val="center"/>
              <w:rPr>
                <w:sz w:val="18"/>
                <w:szCs w:val="18"/>
              </w:rPr>
            </w:pPr>
            <w:r w:rsidRPr="0017400F">
              <w:rPr>
                <w:sz w:val="18"/>
                <w:szCs w:val="18"/>
              </w:rPr>
              <w:t>(Active Newham have responsibility for handing over club house building in clean and sanitary condition (inc. soap) and any faults/issues identified by EERR will be reported by the club to duty manager).</w:t>
            </w:r>
          </w:p>
          <w:p w14:paraId="52813C4C" w14:textId="77777777" w:rsidR="00523144" w:rsidRPr="0017400F" w:rsidRDefault="00523144" w:rsidP="00523144">
            <w:pPr>
              <w:tabs>
                <w:tab w:val="left" w:pos="465"/>
                <w:tab w:val="center" w:pos="529"/>
              </w:tabs>
              <w:jc w:val="center"/>
              <w:rPr>
                <w:sz w:val="18"/>
                <w:szCs w:val="18"/>
              </w:rPr>
            </w:pPr>
          </w:p>
        </w:tc>
        <w:tc>
          <w:tcPr>
            <w:tcW w:w="1701" w:type="dxa"/>
            <w:shd w:val="clear" w:color="auto" w:fill="auto"/>
          </w:tcPr>
          <w:p w14:paraId="503D47FC" w14:textId="77777777" w:rsidR="00523144" w:rsidRPr="0017400F" w:rsidRDefault="00523144" w:rsidP="00523144">
            <w:pPr>
              <w:jc w:val="center"/>
              <w:rPr>
                <w:sz w:val="18"/>
                <w:szCs w:val="18"/>
              </w:rPr>
            </w:pPr>
            <w:r w:rsidRPr="0017400F">
              <w:rPr>
                <w:sz w:val="18"/>
                <w:szCs w:val="18"/>
              </w:rPr>
              <w:t xml:space="preserve">Actions to take place at </w:t>
            </w:r>
            <w:proofErr w:type="gramStart"/>
            <w:r w:rsidRPr="0017400F">
              <w:rPr>
                <w:sz w:val="18"/>
                <w:szCs w:val="18"/>
              </w:rPr>
              <w:t>sessions</w:t>
            </w:r>
            <w:proofErr w:type="gramEnd"/>
          </w:p>
          <w:p w14:paraId="42F306C0" w14:textId="77777777" w:rsidR="00523144" w:rsidRPr="0017400F" w:rsidRDefault="00523144" w:rsidP="00523144">
            <w:pPr>
              <w:jc w:val="center"/>
              <w:rPr>
                <w:sz w:val="18"/>
                <w:szCs w:val="18"/>
              </w:rPr>
            </w:pPr>
          </w:p>
        </w:tc>
        <w:tc>
          <w:tcPr>
            <w:tcW w:w="1134" w:type="dxa"/>
          </w:tcPr>
          <w:p w14:paraId="0056D71C" w14:textId="59FF6BAE" w:rsidR="00523144" w:rsidRPr="0017400F" w:rsidRDefault="00523144" w:rsidP="00523144">
            <w:pPr>
              <w:tabs>
                <w:tab w:val="left" w:pos="465"/>
                <w:tab w:val="center" w:pos="529"/>
              </w:tabs>
              <w:jc w:val="center"/>
              <w:rPr>
                <w:sz w:val="18"/>
                <w:szCs w:val="18"/>
              </w:rPr>
            </w:pPr>
            <w:r w:rsidRPr="0017400F">
              <w:rPr>
                <w:sz w:val="18"/>
                <w:szCs w:val="18"/>
              </w:rPr>
              <w:t>Ongoing</w:t>
            </w:r>
          </w:p>
        </w:tc>
      </w:tr>
      <w:tr w:rsidR="00523144" w:rsidRPr="0017400F" w14:paraId="776F9E00" w14:textId="77777777" w:rsidTr="008749A1">
        <w:tc>
          <w:tcPr>
            <w:tcW w:w="1668" w:type="dxa"/>
            <w:vAlign w:val="center"/>
          </w:tcPr>
          <w:p w14:paraId="7F2171C9" w14:textId="100D6FDF" w:rsidR="00523144" w:rsidRPr="0017400F" w:rsidRDefault="00523144" w:rsidP="00523144">
            <w:pPr>
              <w:rPr>
                <w:sz w:val="18"/>
                <w:szCs w:val="18"/>
              </w:rPr>
            </w:pPr>
            <w:r w:rsidRPr="0017400F">
              <w:rPr>
                <w:sz w:val="18"/>
                <w:szCs w:val="18"/>
              </w:rPr>
              <w:t>First aid</w:t>
            </w:r>
          </w:p>
        </w:tc>
        <w:tc>
          <w:tcPr>
            <w:tcW w:w="1764" w:type="dxa"/>
            <w:vAlign w:val="center"/>
          </w:tcPr>
          <w:p w14:paraId="6E8979E0" w14:textId="77777777" w:rsidR="00523144" w:rsidRPr="0017400F" w:rsidRDefault="00523144" w:rsidP="00523144">
            <w:pPr>
              <w:rPr>
                <w:sz w:val="18"/>
                <w:szCs w:val="18"/>
              </w:rPr>
            </w:pPr>
            <w:r w:rsidRPr="0017400F">
              <w:rPr>
                <w:sz w:val="18"/>
                <w:szCs w:val="18"/>
              </w:rPr>
              <w:t>Any runner who has an injury.</w:t>
            </w:r>
          </w:p>
          <w:p w14:paraId="2B158B99" w14:textId="77777777" w:rsidR="00523144" w:rsidRPr="0017400F" w:rsidRDefault="00523144" w:rsidP="00523144">
            <w:pPr>
              <w:rPr>
                <w:sz w:val="18"/>
                <w:szCs w:val="18"/>
              </w:rPr>
            </w:pPr>
          </w:p>
          <w:p w14:paraId="411739EF" w14:textId="749944EB" w:rsidR="00523144" w:rsidRPr="0017400F" w:rsidRDefault="00523144" w:rsidP="00523144">
            <w:pPr>
              <w:rPr>
                <w:sz w:val="18"/>
                <w:szCs w:val="18"/>
              </w:rPr>
            </w:pPr>
            <w:r w:rsidRPr="0017400F">
              <w:rPr>
                <w:sz w:val="18"/>
                <w:szCs w:val="18"/>
              </w:rPr>
              <w:t>Any person administering first aid.</w:t>
            </w:r>
          </w:p>
        </w:tc>
        <w:tc>
          <w:tcPr>
            <w:tcW w:w="5386" w:type="dxa"/>
            <w:vAlign w:val="center"/>
          </w:tcPr>
          <w:p w14:paraId="36F5F17E" w14:textId="77777777" w:rsidR="00523144" w:rsidRPr="0017400F" w:rsidRDefault="00523144" w:rsidP="00523144">
            <w:pPr>
              <w:rPr>
                <w:sz w:val="18"/>
                <w:szCs w:val="18"/>
              </w:rPr>
            </w:pPr>
          </w:p>
          <w:p w14:paraId="143E4E03" w14:textId="77777777" w:rsidR="00523144" w:rsidRPr="0017400F" w:rsidRDefault="00523144" w:rsidP="00523144">
            <w:pPr>
              <w:numPr>
                <w:ilvl w:val="0"/>
                <w:numId w:val="2"/>
              </w:numPr>
              <w:spacing w:line="276" w:lineRule="auto"/>
              <w:ind w:left="176" w:hanging="142"/>
              <w:rPr>
                <w:rFonts w:eastAsia="Arial"/>
                <w:sz w:val="18"/>
                <w:szCs w:val="18"/>
              </w:rPr>
            </w:pPr>
            <w:r w:rsidRPr="0017400F">
              <w:rPr>
                <w:sz w:val="18"/>
                <w:szCs w:val="18"/>
              </w:rPr>
              <w:t xml:space="preserve">First aid equipment will be available in the club house. It will include masks, sanitiser and </w:t>
            </w:r>
            <w:proofErr w:type="gramStart"/>
            <w:r w:rsidRPr="0017400F">
              <w:rPr>
                <w:sz w:val="18"/>
                <w:szCs w:val="18"/>
              </w:rPr>
              <w:t>gloves</w:t>
            </w:r>
            <w:proofErr w:type="gramEnd"/>
          </w:p>
          <w:p w14:paraId="35437766" w14:textId="77777777" w:rsidR="00523144" w:rsidRPr="0017400F" w:rsidRDefault="00523144" w:rsidP="00523144">
            <w:pPr>
              <w:numPr>
                <w:ilvl w:val="0"/>
                <w:numId w:val="2"/>
              </w:numPr>
              <w:spacing w:line="276" w:lineRule="auto"/>
              <w:ind w:left="176" w:hanging="142"/>
              <w:rPr>
                <w:rFonts w:eastAsia="Arial"/>
                <w:sz w:val="18"/>
                <w:szCs w:val="18"/>
              </w:rPr>
            </w:pPr>
            <w:r w:rsidRPr="0017400F">
              <w:rPr>
                <w:sz w:val="18"/>
                <w:szCs w:val="18"/>
              </w:rPr>
              <w:t>First aiders should not be from a group at high risk of catching Covid (</w:t>
            </w:r>
            <w:proofErr w:type="gramStart"/>
            <w:r w:rsidRPr="0017400F">
              <w:rPr>
                <w:sz w:val="18"/>
                <w:szCs w:val="18"/>
              </w:rPr>
              <w:t>e.g.</w:t>
            </w:r>
            <w:proofErr w:type="gramEnd"/>
            <w:r w:rsidRPr="0017400F">
              <w:rPr>
                <w:sz w:val="18"/>
                <w:szCs w:val="18"/>
              </w:rPr>
              <w:t xml:space="preserve"> have underlying health conditions).</w:t>
            </w:r>
          </w:p>
          <w:p w14:paraId="78484145" w14:textId="77777777" w:rsidR="00523144" w:rsidRPr="0017400F" w:rsidRDefault="00523144" w:rsidP="00523144">
            <w:pPr>
              <w:numPr>
                <w:ilvl w:val="0"/>
                <w:numId w:val="2"/>
              </w:numPr>
              <w:spacing w:line="276" w:lineRule="auto"/>
              <w:ind w:left="176" w:hanging="142"/>
              <w:rPr>
                <w:rFonts w:eastAsia="Arial"/>
                <w:sz w:val="18"/>
                <w:szCs w:val="18"/>
              </w:rPr>
            </w:pPr>
            <w:r w:rsidRPr="0017400F">
              <w:rPr>
                <w:sz w:val="18"/>
                <w:szCs w:val="18"/>
              </w:rPr>
              <w:t>First aider must wear a mask and gloves. If possible (and appropriate</w:t>
            </w:r>
            <w:proofErr w:type="gramStart"/>
            <w:r w:rsidRPr="0017400F">
              <w:rPr>
                <w:sz w:val="18"/>
                <w:szCs w:val="18"/>
              </w:rPr>
              <w:t>)</w:t>
            </w:r>
            <w:proofErr w:type="gramEnd"/>
            <w:r w:rsidRPr="0017400F">
              <w:rPr>
                <w:sz w:val="18"/>
                <w:szCs w:val="18"/>
              </w:rPr>
              <w:t xml:space="preserve"> injured member should put on a mask before first aid is administered.</w:t>
            </w:r>
          </w:p>
          <w:p w14:paraId="33166F19" w14:textId="06FCDD45" w:rsidR="00523144" w:rsidRPr="0017400F" w:rsidRDefault="00523144" w:rsidP="00523144">
            <w:pPr>
              <w:rPr>
                <w:sz w:val="18"/>
                <w:szCs w:val="18"/>
              </w:rPr>
            </w:pPr>
            <w:r w:rsidRPr="0017400F">
              <w:rPr>
                <w:sz w:val="18"/>
                <w:szCs w:val="18"/>
              </w:rPr>
              <w:t>Where injury is not too serious the runner should be encouraged to self-care.</w:t>
            </w:r>
          </w:p>
        </w:tc>
        <w:tc>
          <w:tcPr>
            <w:tcW w:w="992" w:type="dxa"/>
            <w:shd w:val="clear" w:color="auto" w:fill="00B050"/>
            <w:vAlign w:val="center"/>
          </w:tcPr>
          <w:p w14:paraId="7EB0F3C9" w14:textId="2DC15471" w:rsidR="00523144" w:rsidRPr="0017400F" w:rsidRDefault="00523144" w:rsidP="00523144">
            <w:pPr>
              <w:tabs>
                <w:tab w:val="left" w:pos="465"/>
                <w:tab w:val="center" w:pos="529"/>
              </w:tabs>
              <w:jc w:val="center"/>
              <w:rPr>
                <w:sz w:val="18"/>
                <w:szCs w:val="18"/>
              </w:rPr>
            </w:pPr>
            <w:r w:rsidRPr="0017400F">
              <w:rPr>
                <w:sz w:val="18"/>
                <w:szCs w:val="18"/>
              </w:rPr>
              <w:t>L</w:t>
            </w:r>
          </w:p>
        </w:tc>
        <w:tc>
          <w:tcPr>
            <w:tcW w:w="1701" w:type="dxa"/>
            <w:shd w:val="clear" w:color="auto" w:fill="auto"/>
          </w:tcPr>
          <w:p w14:paraId="658560D3" w14:textId="6CD14B9D" w:rsidR="00523144" w:rsidRPr="0017400F" w:rsidRDefault="00523144" w:rsidP="00523144">
            <w:pPr>
              <w:tabs>
                <w:tab w:val="left" w:pos="465"/>
                <w:tab w:val="center" w:pos="529"/>
              </w:tabs>
              <w:jc w:val="center"/>
              <w:rPr>
                <w:sz w:val="18"/>
                <w:szCs w:val="18"/>
              </w:rPr>
            </w:pPr>
            <w:r w:rsidRPr="0017400F">
              <w:rPr>
                <w:sz w:val="18"/>
                <w:szCs w:val="18"/>
              </w:rPr>
              <w:t>Coaches and first aider.</w:t>
            </w:r>
          </w:p>
        </w:tc>
        <w:tc>
          <w:tcPr>
            <w:tcW w:w="1701" w:type="dxa"/>
            <w:shd w:val="clear" w:color="auto" w:fill="auto"/>
          </w:tcPr>
          <w:p w14:paraId="344EBAB3" w14:textId="77777777" w:rsidR="00523144" w:rsidRPr="0017400F" w:rsidRDefault="00523144" w:rsidP="00523144">
            <w:pPr>
              <w:jc w:val="center"/>
              <w:rPr>
                <w:sz w:val="18"/>
                <w:szCs w:val="18"/>
              </w:rPr>
            </w:pPr>
            <w:r w:rsidRPr="0017400F">
              <w:rPr>
                <w:sz w:val="18"/>
                <w:szCs w:val="18"/>
              </w:rPr>
              <w:t>Actions to take place at sessions if incidents occur.</w:t>
            </w:r>
          </w:p>
          <w:p w14:paraId="48E073C4" w14:textId="77777777" w:rsidR="00523144" w:rsidRPr="0017400F" w:rsidRDefault="00523144" w:rsidP="00523144">
            <w:pPr>
              <w:jc w:val="center"/>
              <w:rPr>
                <w:sz w:val="18"/>
                <w:szCs w:val="18"/>
              </w:rPr>
            </w:pPr>
          </w:p>
        </w:tc>
        <w:tc>
          <w:tcPr>
            <w:tcW w:w="1134" w:type="dxa"/>
          </w:tcPr>
          <w:p w14:paraId="65C5FC5E" w14:textId="4B5D37D3" w:rsidR="00523144" w:rsidRPr="0017400F" w:rsidRDefault="00523144" w:rsidP="00523144">
            <w:pPr>
              <w:tabs>
                <w:tab w:val="left" w:pos="465"/>
                <w:tab w:val="center" w:pos="529"/>
              </w:tabs>
              <w:jc w:val="center"/>
              <w:rPr>
                <w:sz w:val="18"/>
                <w:szCs w:val="18"/>
              </w:rPr>
            </w:pPr>
            <w:r w:rsidRPr="0017400F">
              <w:rPr>
                <w:sz w:val="18"/>
                <w:szCs w:val="18"/>
              </w:rPr>
              <w:t>Ongoing</w:t>
            </w:r>
          </w:p>
        </w:tc>
      </w:tr>
    </w:tbl>
    <w:p w14:paraId="6689D329" w14:textId="77777777" w:rsidR="006151BC" w:rsidRDefault="006151BC">
      <w:pPr>
        <w:rPr>
          <w:sz w:val="18"/>
          <w:szCs w:val="18"/>
        </w:rPr>
      </w:pPr>
    </w:p>
    <w:p w14:paraId="6689D32A" w14:textId="51FD2E5D" w:rsidR="006151BC" w:rsidRDefault="006151BC">
      <w:pPr>
        <w:rPr>
          <w:sz w:val="18"/>
          <w:szCs w:val="18"/>
        </w:rPr>
      </w:pPr>
    </w:p>
    <w:sectPr w:rsidR="006151BC">
      <w:headerReference w:type="default" r:id="rId8"/>
      <w:footerReference w:type="default" r:id="rId9"/>
      <w:pgSz w:w="15840" w:h="12240" w:orient="landscape"/>
      <w:pgMar w:top="567"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8F22" w14:textId="77777777" w:rsidR="001269B4" w:rsidRDefault="001269B4">
      <w:r>
        <w:separator/>
      </w:r>
    </w:p>
  </w:endnote>
  <w:endnote w:type="continuationSeparator" w:id="0">
    <w:p w14:paraId="35A4968A" w14:textId="77777777" w:rsidR="001269B4" w:rsidRDefault="001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D32D" w14:textId="35C98885" w:rsidR="006151BC" w:rsidRDefault="00135378">
    <w:pPr>
      <w:pBdr>
        <w:top w:val="nil"/>
        <w:left w:val="nil"/>
        <w:bottom w:val="nil"/>
        <w:right w:val="nil"/>
        <w:between w:val="nil"/>
      </w:pBdr>
      <w:tabs>
        <w:tab w:val="center" w:pos="4680"/>
        <w:tab w:val="right" w:pos="9360"/>
      </w:tabs>
      <w:jc w:val="center"/>
      <w:rPr>
        <w:rFonts w:eastAsia="Arial"/>
        <w:color w:val="000000"/>
        <w:szCs w:val="24"/>
      </w:rPr>
    </w:pPr>
    <w:r>
      <w:rPr>
        <w:rFonts w:eastAsia="Arial"/>
        <w:color w:val="000000"/>
        <w:szCs w:val="24"/>
      </w:rPr>
      <w:fldChar w:fldCharType="begin"/>
    </w:r>
    <w:r>
      <w:rPr>
        <w:rFonts w:eastAsia="Arial"/>
        <w:color w:val="000000"/>
        <w:szCs w:val="24"/>
      </w:rPr>
      <w:instrText>PAGE</w:instrText>
    </w:r>
    <w:r>
      <w:rPr>
        <w:rFonts w:eastAsia="Arial"/>
        <w:color w:val="000000"/>
        <w:szCs w:val="24"/>
      </w:rPr>
      <w:fldChar w:fldCharType="separate"/>
    </w:r>
    <w:r w:rsidR="005E7CD4">
      <w:rPr>
        <w:rFonts w:eastAsia="Arial"/>
        <w:noProof/>
        <w:color w:val="000000"/>
        <w:szCs w:val="24"/>
      </w:rPr>
      <w:t>1</w:t>
    </w:r>
    <w:r>
      <w:rPr>
        <w:rFonts w:eastAsia="Arial"/>
        <w:color w:val="000000"/>
        <w:szCs w:val="24"/>
      </w:rPr>
      <w:fldChar w:fldCharType="end"/>
    </w:r>
  </w:p>
  <w:p w14:paraId="6689D32E" w14:textId="77777777" w:rsidR="006151BC" w:rsidRDefault="006151BC">
    <w:pPr>
      <w:pBdr>
        <w:top w:val="nil"/>
        <w:left w:val="nil"/>
        <w:bottom w:val="nil"/>
        <w:right w:val="nil"/>
        <w:between w:val="nil"/>
      </w:pBdr>
      <w:tabs>
        <w:tab w:val="center" w:pos="4680"/>
        <w:tab w:val="right" w:pos="9360"/>
      </w:tabs>
      <w:rPr>
        <w:rFonts w:eastAsia="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3F2B" w14:textId="77777777" w:rsidR="001269B4" w:rsidRDefault="001269B4">
      <w:r>
        <w:separator/>
      </w:r>
    </w:p>
  </w:footnote>
  <w:footnote w:type="continuationSeparator" w:id="0">
    <w:p w14:paraId="6A45A68F" w14:textId="77777777" w:rsidR="001269B4" w:rsidRDefault="0012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D32B" w14:textId="77777777" w:rsidR="006151BC" w:rsidRDefault="00135378">
    <w:pPr>
      <w:jc w:val="both"/>
      <w:rPr>
        <w:b/>
        <w:sz w:val="44"/>
        <w:szCs w:val="44"/>
      </w:rPr>
    </w:pPr>
    <w:r>
      <w:rPr>
        <w:rFonts w:ascii="Verdana" w:eastAsia="Verdana" w:hAnsi="Verdana" w:cs="Verdana"/>
        <w:b/>
        <w:noProof/>
        <w:sz w:val="18"/>
        <w:szCs w:val="18"/>
      </w:rPr>
      <w:drawing>
        <wp:inline distT="0" distB="0" distL="0" distR="0" wp14:anchorId="6689D32F" wp14:editId="6689D330">
          <wp:extent cx="3690370" cy="584724"/>
          <wp:effectExtent l="0" t="0" r="0" b="0"/>
          <wp:docPr id="9221" name="image1.jpg" descr="C:\Documents and Settings\Administrator\My Documents\uka logos\UKA_RGB.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Administrator\My Documents\uka logos\UKA_RGB.jpg"/>
                  <pic:cNvPicPr preferRelativeResize="0"/>
                </pic:nvPicPr>
                <pic:blipFill>
                  <a:blip r:embed="rId1"/>
                  <a:srcRect/>
                  <a:stretch>
                    <a:fillRect/>
                  </a:stretch>
                </pic:blipFill>
                <pic:spPr>
                  <a:xfrm>
                    <a:off x="0" y="0"/>
                    <a:ext cx="3690370" cy="584724"/>
                  </a:xfrm>
                  <a:prstGeom prst="rect">
                    <a:avLst/>
                  </a:prstGeom>
                  <a:ln/>
                </pic:spPr>
              </pic:pic>
            </a:graphicData>
          </a:graphic>
        </wp:inline>
      </w:drawing>
    </w:r>
    <w:r>
      <w:rPr>
        <w:b/>
        <w:sz w:val="44"/>
        <w:szCs w:val="44"/>
      </w:rPr>
      <w:t xml:space="preserve">   </w:t>
    </w:r>
    <w:r>
      <w:rPr>
        <w:b/>
        <w:sz w:val="44"/>
        <w:szCs w:val="44"/>
      </w:rPr>
      <w:tab/>
    </w:r>
    <w:r>
      <w:rPr>
        <w:b/>
        <w:sz w:val="44"/>
        <w:szCs w:val="44"/>
      </w:rPr>
      <w:tab/>
    </w:r>
    <w:r>
      <w:rPr>
        <w:b/>
        <w:sz w:val="44"/>
        <w:szCs w:val="44"/>
      </w:rPr>
      <w:tab/>
    </w:r>
    <w:r>
      <w:rPr>
        <w:b/>
        <w:sz w:val="44"/>
        <w:szCs w:val="44"/>
      </w:rPr>
      <w:tab/>
    </w:r>
    <w:r>
      <w:rPr>
        <w:b/>
        <w:sz w:val="44"/>
        <w:szCs w:val="44"/>
      </w:rPr>
      <w:tab/>
      <w:t xml:space="preserve">  </w:t>
    </w:r>
  </w:p>
  <w:p w14:paraId="6689D32C" w14:textId="77777777" w:rsidR="006151BC" w:rsidRDefault="006151BC">
    <w:pPr>
      <w:pBdr>
        <w:top w:val="nil"/>
        <w:left w:val="nil"/>
        <w:bottom w:val="nil"/>
        <w:right w:val="nil"/>
        <w:between w:val="nil"/>
      </w:pBdr>
      <w:tabs>
        <w:tab w:val="center" w:pos="4680"/>
        <w:tab w:val="right" w:pos="9360"/>
      </w:tabs>
      <w:rPr>
        <w:rFonts w:eastAsia="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A3B"/>
    <w:multiLevelType w:val="multilevel"/>
    <w:tmpl w:val="BC42D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7E047A"/>
    <w:multiLevelType w:val="multilevel"/>
    <w:tmpl w:val="FA38F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5D352C"/>
    <w:multiLevelType w:val="multilevel"/>
    <w:tmpl w:val="3F94A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037218"/>
    <w:multiLevelType w:val="multilevel"/>
    <w:tmpl w:val="C1321C8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3909996">
    <w:abstractNumId w:val="2"/>
  </w:num>
  <w:num w:numId="2" w16cid:durableId="995112055">
    <w:abstractNumId w:val="1"/>
  </w:num>
  <w:num w:numId="3" w16cid:durableId="1178816097">
    <w:abstractNumId w:val="0"/>
  </w:num>
  <w:num w:numId="4" w16cid:durableId="593822726">
    <w:abstractNumId w:val="3"/>
  </w:num>
  <w:num w:numId="5" w16cid:durableId="997615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BC"/>
    <w:rsid w:val="00026C41"/>
    <w:rsid w:val="00070FB3"/>
    <w:rsid w:val="001269B4"/>
    <w:rsid w:val="00135378"/>
    <w:rsid w:val="0015757E"/>
    <w:rsid w:val="0017400F"/>
    <w:rsid w:val="001B03D0"/>
    <w:rsid w:val="001C7E20"/>
    <w:rsid w:val="001D134D"/>
    <w:rsid w:val="0020264A"/>
    <w:rsid w:val="002157AB"/>
    <w:rsid w:val="00220976"/>
    <w:rsid w:val="0023439D"/>
    <w:rsid w:val="002720DC"/>
    <w:rsid w:val="00346AE9"/>
    <w:rsid w:val="00347CA4"/>
    <w:rsid w:val="003A401F"/>
    <w:rsid w:val="003F6C96"/>
    <w:rsid w:val="00457738"/>
    <w:rsid w:val="00495510"/>
    <w:rsid w:val="004D565C"/>
    <w:rsid w:val="00523144"/>
    <w:rsid w:val="00584929"/>
    <w:rsid w:val="005943BD"/>
    <w:rsid w:val="005B63F0"/>
    <w:rsid w:val="005E7CD4"/>
    <w:rsid w:val="006151BC"/>
    <w:rsid w:val="006647FC"/>
    <w:rsid w:val="006B4E74"/>
    <w:rsid w:val="007C5BE9"/>
    <w:rsid w:val="007E4C03"/>
    <w:rsid w:val="0083188D"/>
    <w:rsid w:val="00857487"/>
    <w:rsid w:val="0088738E"/>
    <w:rsid w:val="00926B3D"/>
    <w:rsid w:val="0093535E"/>
    <w:rsid w:val="00970342"/>
    <w:rsid w:val="009D3E5E"/>
    <w:rsid w:val="00A07E96"/>
    <w:rsid w:val="00A219A0"/>
    <w:rsid w:val="00A33658"/>
    <w:rsid w:val="00AB342A"/>
    <w:rsid w:val="00AF0774"/>
    <w:rsid w:val="00B23ACE"/>
    <w:rsid w:val="00B40634"/>
    <w:rsid w:val="00B55CCC"/>
    <w:rsid w:val="00C56672"/>
    <w:rsid w:val="00CF1BC5"/>
    <w:rsid w:val="00D55294"/>
    <w:rsid w:val="00D81011"/>
    <w:rsid w:val="00D94AB7"/>
    <w:rsid w:val="00DA0E7C"/>
    <w:rsid w:val="00DC35D1"/>
    <w:rsid w:val="00E260D1"/>
    <w:rsid w:val="00E90162"/>
    <w:rsid w:val="00F55707"/>
    <w:rsid w:val="00FE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282"/>
  <w15:docId w15:val="{B58D85FC-D503-44E6-BC59-07B7E2D8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1C"/>
    <w:rPr>
      <w:rFonts w:eastAsia="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rPr>
  </w:style>
  <w:style w:type="character" w:styleId="CommentReference">
    <w:name w:val="annotation reference"/>
    <w:basedOn w:val="DefaultParagraphFont"/>
    <w:uiPriority w:val="99"/>
    <w:semiHidden/>
    <w:unhideWhenUsed/>
    <w:rsid w:val="00D6188B"/>
    <w:rPr>
      <w:sz w:val="16"/>
      <w:szCs w:val="16"/>
    </w:rPr>
  </w:style>
  <w:style w:type="paragraph" w:styleId="CommentText">
    <w:name w:val="annotation text"/>
    <w:basedOn w:val="Normal"/>
    <w:link w:val="CommentTextChar"/>
    <w:uiPriority w:val="99"/>
    <w:semiHidden/>
    <w:unhideWhenUsed/>
    <w:rsid w:val="00D6188B"/>
    <w:rPr>
      <w:sz w:val="20"/>
    </w:rPr>
  </w:style>
  <w:style w:type="character" w:customStyle="1" w:styleId="CommentTextChar">
    <w:name w:val="Comment Text Char"/>
    <w:basedOn w:val="DefaultParagraphFont"/>
    <w:link w:val="CommentText"/>
    <w:uiPriority w:val="99"/>
    <w:semiHidden/>
    <w:rsid w:val="00D6188B"/>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6188B"/>
    <w:rPr>
      <w:b/>
      <w:bCs/>
    </w:rPr>
  </w:style>
  <w:style w:type="character" w:customStyle="1" w:styleId="CommentSubjectChar">
    <w:name w:val="Comment Subject Char"/>
    <w:basedOn w:val="CommentTextChar"/>
    <w:link w:val="CommentSubject"/>
    <w:uiPriority w:val="99"/>
    <w:semiHidden/>
    <w:rsid w:val="00D6188B"/>
    <w:rPr>
      <w:rFonts w:ascii="Arial" w:eastAsia="Times New Roman" w:hAnsi="Arial" w:cs="Arial"/>
      <w:b/>
      <w:bCs/>
      <w:sz w:val="20"/>
      <w:szCs w:val="20"/>
      <w:lang w:val="en-GB"/>
    </w:rPr>
  </w:style>
  <w:style w:type="paragraph" w:customStyle="1" w:styleId="DfESOutNumbered">
    <w:name w:val="DfESOutNumbered"/>
    <w:basedOn w:val="Normal"/>
    <w:link w:val="DfESOutNumberedChar"/>
    <w:rsid w:val="009760D7"/>
    <w:pPr>
      <w:widowControl w:val="0"/>
      <w:numPr>
        <w:numId w:val="4"/>
      </w:numPr>
      <w:overflowPunct w:val="0"/>
      <w:autoSpaceDE w:val="0"/>
      <w:autoSpaceDN w:val="0"/>
      <w:adjustRightInd w:val="0"/>
      <w:spacing w:after="240"/>
      <w:textAlignment w:val="baseline"/>
    </w:pPr>
    <w:rPr>
      <w:sz w:val="22"/>
    </w:rPr>
  </w:style>
  <w:style w:type="character" w:customStyle="1" w:styleId="DfESOutNumberedChar">
    <w:name w:val="DfESOutNumbered Char"/>
    <w:basedOn w:val="BodyTextIndentChar"/>
    <w:link w:val="DfESOutNumbered"/>
    <w:rsid w:val="009760D7"/>
    <w:rPr>
      <w:rFonts w:ascii="Arial" w:eastAsia="Times New Roman" w:hAnsi="Arial" w:cs="Arial"/>
      <w:sz w:val="24"/>
      <w:szCs w:val="20"/>
      <w:lang w:val="en-GB"/>
    </w:rPr>
  </w:style>
  <w:style w:type="paragraph" w:customStyle="1" w:styleId="DeptBullets">
    <w:name w:val="DeptBullets"/>
    <w:basedOn w:val="Normal"/>
    <w:link w:val="DeptBulletsChar"/>
    <w:rsid w:val="009760D7"/>
    <w:pPr>
      <w:widowControl w:val="0"/>
      <w:tabs>
        <w:tab w:val="num" w:pos="720"/>
      </w:tabs>
      <w:overflowPunct w:val="0"/>
      <w:autoSpaceDE w:val="0"/>
      <w:autoSpaceDN w:val="0"/>
      <w:adjustRightInd w:val="0"/>
      <w:spacing w:after="240"/>
      <w:ind w:left="720" w:hanging="720"/>
      <w:textAlignment w:val="baseline"/>
    </w:pPr>
    <w:rPr>
      <w:rFonts w:cs="Times New Roman"/>
    </w:rPr>
  </w:style>
  <w:style w:type="character" w:customStyle="1" w:styleId="DeptBulletsChar">
    <w:name w:val="DeptBullets Char"/>
    <w:basedOn w:val="BodyTextIndentChar"/>
    <w:link w:val="DeptBullets"/>
    <w:rsid w:val="009760D7"/>
    <w:rPr>
      <w:rFonts w:ascii="Arial" w:eastAsia="Times New Roman" w:hAnsi="Arial" w:cs="Times New Roman"/>
      <w:sz w:val="24"/>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1/a29nqOcdHWFCkvCFk7aYtOg==">AMUW2mUbP5Tkrj40kAt+lqJ4n5hZGkeFPysoELqPApGIDi21J0Ehbl5BSh4DKT+0fKSQKWu8vv3Vi8k1XGxB49Nw6fIMFMVsxYejXZMCQaRC0iBW/MFYx4c=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ZUCKER, Jamie</cp:lastModifiedBy>
  <cp:revision>54</cp:revision>
  <dcterms:created xsi:type="dcterms:W3CDTF">2021-10-04T18:40:00Z</dcterms:created>
  <dcterms:modified xsi:type="dcterms:W3CDTF">2023-05-08T20:08:00Z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